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103"/>
        <w:jc w:val="both"/>
        <w:spacing w:line="360" w:lineRule="auto"/>
        <w:widowControl w:val="off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  <w:t xml:space="preserve">Приложение № 1</w:t>
      </w:r>
      <w:r/>
    </w:p>
    <w:p>
      <w:pPr>
        <w:ind w:left="5103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  <w:t xml:space="preserve">к</w:t>
      </w:r>
      <w:r>
        <w:rPr>
          <w:rFonts w:ascii="Liberation Serif" w:hAnsi="Liberation Serif" w:eastAsia="Calibri"/>
          <w:sz w:val="28"/>
          <w:szCs w:val="28"/>
          <w:lang w:eastAsia="zh-CN"/>
        </w:rPr>
        <w:t xml:space="preserve"> Порядку предоставления субсидии из бюджета Тазовского района ресурсоснабжающей организации на финансовое </w:t>
      </w:r>
      <w:r>
        <w:rPr>
          <w:rFonts w:ascii="Liberation Serif" w:hAnsi="Liberation Serif"/>
          <w:sz w:val="28"/>
        </w:rPr>
        <w:t xml:space="preserve">обеспечение</w:t>
      </w:r>
      <w:r>
        <w:rPr>
          <w:rFonts w:ascii="Liberation Serif" w:hAnsi="Liberation Serif" w:eastAsia="Calibri"/>
          <w:sz w:val="28"/>
          <w:szCs w:val="28"/>
          <w:lang w:eastAsia="zh-CN"/>
        </w:rPr>
        <w:t xml:space="preserve"> затрат на проведение </w:t>
      </w:r>
      <w:r>
        <w:rPr>
          <w:rFonts w:ascii="Liberation Serif" w:hAnsi="Liberation Serif" w:eastAsia="Calibri"/>
          <w:sz w:val="28"/>
          <w:szCs w:val="28"/>
          <w:lang w:eastAsia="zh-CN"/>
        </w:rPr>
        <w:t xml:space="preserve">мероприятий по организации водоснабжения населения </w:t>
      </w:r>
      <w:r/>
    </w:p>
    <w:p>
      <w:pPr>
        <w:ind w:left="5103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</w:r>
      <w:r/>
    </w:p>
    <w:p>
      <w:pPr>
        <w:jc w:val="center"/>
        <w:rPr>
          <w:rFonts w:ascii="Liberation Serif" w:hAnsi="Liberation Serif" w:eastAsia="Calibri"/>
          <w:b/>
          <w:sz w:val="28"/>
          <w:szCs w:val="28"/>
          <w:lang w:eastAsia="zh-CN"/>
        </w:rPr>
      </w:pPr>
      <w:r>
        <w:rPr>
          <w:rFonts w:ascii="Liberation Serif" w:hAnsi="Liberation Serif" w:eastAsia="Calibri"/>
          <w:b/>
          <w:sz w:val="28"/>
          <w:szCs w:val="28"/>
          <w:lang w:eastAsia="zh-CN"/>
        </w:rPr>
        <w:t xml:space="preserve">ФОРМА ЗАЯВЛЕНИЯ</w:t>
      </w:r>
      <w:r/>
    </w:p>
    <w:p>
      <w:pPr>
        <w:ind w:left="5103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</w:r>
      <w:r/>
    </w:p>
    <w:p>
      <w:pPr>
        <w:ind w:left="5103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</w:r>
      <w:r/>
    </w:p>
    <w:p>
      <w:pPr>
        <w:ind w:left="5103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</w:r>
      <w:r/>
    </w:p>
    <w:p>
      <w:pPr>
        <w:ind w:left="5103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Начальнику управления  </w:t>
      </w:r>
      <w:r/>
    </w:p>
    <w:p>
      <w:pPr>
        <w:ind w:left="5103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коммуникаций, строительства и жилищной политики Администрации </w:t>
      </w:r>
      <w:r/>
    </w:p>
    <w:p>
      <w:pPr>
        <w:ind w:left="5103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Тазовского района</w:t>
      </w:r>
      <w:r>
        <w:rPr>
          <w:rFonts w:ascii="Liberation Serif" w:hAnsi="Liberation Serif" w:eastAsia="Calibri"/>
          <w:sz w:val="28"/>
          <w:szCs w:val="28"/>
          <w:lang w:eastAsia="zh-CN"/>
        </w:rPr>
        <w:t xml:space="preserve"> </w:t>
      </w:r>
      <w:r/>
    </w:p>
    <w:p>
      <w:pPr>
        <w:ind w:left="5103"/>
        <w:rPr>
          <w:rFonts w:ascii="Liberation Serif" w:hAnsi="Liberation Serif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  <w:t xml:space="preserve">______________________________</w:t>
      </w:r>
      <w:r/>
    </w:p>
    <w:p>
      <w:pPr>
        <w:ind w:left="6519" w:firstLine="561"/>
        <w:rPr>
          <w:rFonts w:ascii="Liberation Serif" w:hAnsi="Liberation Serif" w:eastAsia="Calibri"/>
          <w:sz w:val="20"/>
          <w:lang w:eastAsia="zh-CN"/>
        </w:rPr>
      </w:pPr>
      <w:r>
        <w:rPr>
          <w:rFonts w:ascii="Liberation Serif" w:hAnsi="Liberation Serif" w:eastAsia="Calibri"/>
          <w:sz w:val="20"/>
          <w:lang w:eastAsia="zh-CN"/>
        </w:rPr>
        <w:t xml:space="preserve">(Ф.И.О.)</w:t>
      </w:r>
      <w:r/>
    </w:p>
    <w:p>
      <w:pPr>
        <w:jc w:val="center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jc w:val="center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jc w:val="center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jc w:val="center"/>
        <w:widowControl w:val="off"/>
        <w:rPr>
          <w:rFonts w:ascii="Liberation Serif" w:hAnsi="Liberation Serif" w:eastAsia="Calibri"/>
          <w:b/>
          <w:sz w:val="28"/>
          <w:szCs w:val="28"/>
        </w:rPr>
      </w:pPr>
      <w:r/>
      <w:bookmarkStart w:id="0" w:name="Par233"/>
      <w:r/>
      <w:bookmarkEnd w:id="0"/>
      <w:r>
        <w:rPr>
          <w:rFonts w:ascii="Liberation Serif" w:hAnsi="Liberation Serif" w:eastAsia="Calibri"/>
          <w:b/>
          <w:sz w:val="28"/>
          <w:szCs w:val="28"/>
        </w:rPr>
        <w:t xml:space="preserve">ЗАЯВЛЕНИЕ</w:t>
      </w:r>
      <w:r/>
    </w:p>
    <w:p>
      <w:pPr>
        <w:jc w:val="center"/>
        <w:widowControl w:val="off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b/>
          <w:sz w:val="28"/>
          <w:szCs w:val="28"/>
        </w:rPr>
        <w:t xml:space="preserve">на</w:t>
      </w:r>
      <w:r>
        <w:rPr>
          <w:rFonts w:ascii="Liberation Serif" w:hAnsi="Liberation Serif" w:eastAsia="Calibri"/>
          <w:b/>
          <w:sz w:val="28"/>
          <w:szCs w:val="28"/>
        </w:rPr>
        <w:t xml:space="preserve"> участие в отборе</w:t>
      </w:r>
      <w:r>
        <w:rPr>
          <w:rFonts w:ascii="Liberation Serif" w:hAnsi="Liberation Serif" w:eastAsia="Calibri"/>
          <w:sz w:val="28"/>
          <w:szCs w:val="28"/>
          <w:lang w:eastAsia="zh-CN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предоставление субсидий из бюджета Тазовского района </w:t>
      </w:r>
      <w:r>
        <w:rPr>
          <w:rFonts w:ascii="Liberation Serif" w:hAnsi="Liberation Serif" w:cs="Liberation Serif"/>
          <w:b/>
          <w:sz w:val="28"/>
          <w:szCs w:val="28"/>
        </w:rPr>
        <w:t xml:space="preserve">ресурсоснабжающей организации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финансовое </w:t>
      </w:r>
      <w:r>
        <w:rPr>
          <w:rFonts w:ascii="Liberation Serif" w:hAnsi="Liberation Serif" w:cs="Liberation Serif"/>
          <w:b/>
          <w:sz w:val="28"/>
          <w:szCs w:val="28"/>
        </w:rPr>
        <w:t xml:space="preserve">обеспечение</w:t>
      </w:r>
      <w:r>
        <w:rPr>
          <w:rFonts w:ascii="Liberation Serif" w:hAnsi="Liberation Serif" w:cs="Liberation Serif"/>
          <w:b/>
          <w:sz w:val="28"/>
          <w:szCs w:val="28"/>
        </w:rPr>
        <w:t xml:space="preserve"> затрат</w:t>
      </w:r>
      <w: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 xml:space="preserve">на проведение ремонта (модернизации) и реконструкции водоочистных сооружений и водозаборов</w:t>
      </w:r>
      <w:r>
        <w:rPr>
          <w:rFonts w:ascii="Liberation Serif" w:hAnsi="Liberation Serif" w:eastAsia="Calibri"/>
          <w:sz w:val="28"/>
          <w:szCs w:val="28"/>
          <w:lang w:eastAsia="zh-CN"/>
        </w:rPr>
      </w:r>
      <w:r/>
    </w:p>
    <w:p>
      <w:pPr>
        <w:jc w:val="center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от _____________________________________________________________</w:t>
      </w:r>
      <w:r/>
    </w:p>
    <w:p>
      <w:pPr>
        <w:ind w:firstLine="709"/>
        <w:jc w:val="center"/>
        <w:widowControl w:val="off"/>
        <w:tabs>
          <w:tab w:val="left" w:pos="1276" w:leader="none"/>
        </w:tabs>
        <w:rPr>
          <w:rFonts w:ascii="Liberation Serif" w:hAnsi="Liberation Serif" w:eastAsia="Calibri"/>
          <w:sz w:val="20"/>
          <w:szCs w:val="28"/>
          <w:lang w:eastAsia="zh-CN"/>
        </w:rPr>
      </w:pPr>
      <w:r>
        <w:rPr>
          <w:rFonts w:ascii="Liberation Serif" w:hAnsi="Liberation Serif" w:eastAsia="Calibri"/>
          <w:sz w:val="20"/>
          <w:szCs w:val="28"/>
        </w:rPr>
        <w:t xml:space="preserve">(наименование и организационно-правовая форма юридического лица)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ИНН __________________________________________________________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ОГРН ____________________________________________________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ЕГРИП/ЕГРН (номер и дата) ____________________________________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Регистрационный номер работодателя (ПФР) ______________________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____________________________________________________________</w:t>
      </w:r>
      <w:r/>
    </w:p>
    <w:p>
      <w:pPr>
        <w:ind w:firstLine="709"/>
        <w:jc w:val="center"/>
        <w:widowControl w:val="off"/>
        <w:tabs>
          <w:tab w:val="left" w:pos="1276" w:leader="none"/>
        </w:tabs>
        <w:rPr>
          <w:rFonts w:ascii="Liberation Serif" w:hAnsi="Liberation Serif" w:eastAsia="Calibri"/>
          <w:sz w:val="20"/>
          <w:szCs w:val="28"/>
        </w:rPr>
      </w:pPr>
      <w:r>
        <w:rPr>
          <w:rFonts w:ascii="Liberation Serif" w:hAnsi="Liberation Serif" w:eastAsia="Calibri"/>
          <w:sz w:val="20"/>
          <w:szCs w:val="28"/>
        </w:rPr>
        <w:t xml:space="preserve">(указывается номер, под которым работодатель зарегистрирован как плательщик страховых взносов, с указанием кодов региона и района по классификации, принятой в ПФР)</w:t>
      </w:r>
      <w:r/>
    </w:p>
    <w:p>
      <w:pPr>
        <w:ind w:firstLine="709"/>
        <w:jc w:val="center"/>
        <w:widowControl w:val="off"/>
        <w:tabs>
          <w:tab w:val="left" w:pos="1276" w:leader="none"/>
        </w:tabs>
        <w:rPr>
          <w:rFonts w:ascii="Liberation Serif" w:hAnsi="Liberation Serif" w:eastAsia="Calibri"/>
          <w:sz w:val="20"/>
          <w:szCs w:val="28"/>
        </w:rPr>
      </w:pPr>
      <w:r>
        <w:rPr>
          <w:rFonts w:ascii="Liberation Serif" w:hAnsi="Liberation Serif" w:eastAsia="Calibri"/>
          <w:sz w:val="20"/>
          <w:szCs w:val="28"/>
        </w:rPr>
      </w:r>
      <w:r/>
    </w:p>
    <w:p>
      <w:pPr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Почтовый адрес юридического </w:t>
      </w:r>
      <w:r>
        <w:rPr>
          <w:rFonts w:ascii="Liberation Serif" w:hAnsi="Liberation Serif" w:eastAsia="Calibri"/>
          <w:sz w:val="28"/>
          <w:szCs w:val="28"/>
        </w:rPr>
        <w:t xml:space="preserve">лица:_</w:t>
      </w:r>
      <w:r>
        <w:rPr>
          <w:rFonts w:ascii="Liberation Serif" w:hAnsi="Liberation Serif" w:eastAsia="Calibri"/>
          <w:sz w:val="28"/>
          <w:szCs w:val="28"/>
        </w:rPr>
        <w:t xml:space="preserve">_________________________________</w:t>
      </w:r>
      <w:r/>
    </w:p>
    <w:p>
      <w:pPr>
        <w:widowControl w:val="off"/>
        <w:tabs>
          <w:tab w:val="left" w:pos="1276" w:leader="none"/>
        </w:tabs>
        <w:rPr>
          <w:rFonts w:ascii="Liberation Serif" w:hAnsi="Liberation Serif" w:eastAsia="Calibri"/>
          <w:sz w:val="20"/>
          <w:szCs w:val="28"/>
        </w:rPr>
      </w:pPr>
      <w:r>
        <w:rPr>
          <w:rFonts w:ascii="Liberation Serif" w:hAnsi="Liberation Serif" w:eastAsia="Calibri"/>
          <w:sz w:val="20"/>
          <w:szCs w:val="28"/>
        </w:rPr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e-</w:t>
      </w:r>
      <w:r>
        <w:rPr>
          <w:rFonts w:ascii="Liberation Serif" w:hAnsi="Liberation Serif" w:eastAsia="Calibri"/>
          <w:sz w:val="28"/>
          <w:szCs w:val="28"/>
        </w:rPr>
        <w:t xml:space="preserve">mail</w:t>
      </w:r>
      <w:r>
        <w:rPr>
          <w:rFonts w:ascii="Liberation Serif" w:hAnsi="Liberation Serif" w:eastAsia="Calibri"/>
          <w:sz w:val="28"/>
          <w:szCs w:val="28"/>
        </w:rPr>
        <w:t xml:space="preserve">:_</w:t>
      </w:r>
      <w:r>
        <w:rPr>
          <w:rFonts w:ascii="Liberation Serif" w:hAnsi="Liberation Serif" w:eastAsia="Calibri"/>
          <w:sz w:val="28"/>
          <w:szCs w:val="28"/>
        </w:rPr>
        <w:t xml:space="preserve">_______________________________________________________</w:t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Номер телефона/факса: _________________________________________</w:t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Место государственной регистрации (юридический адрес): __________________________________________________________________</w:t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Контактное лицо: _____________________________________________ </w:t>
      </w:r>
      <w:r/>
    </w:p>
    <w:p>
      <w:pPr>
        <w:ind w:firstLine="709"/>
        <w:jc w:val="center"/>
        <w:widowControl w:val="off"/>
        <w:tabs>
          <w:tab w:val="left" w:pos="1276" w:leader="none"/>
        </w:tabs>
        <w:rPr>
          <w:rFonts w:ascii="Liberation Serif" w:hAnsi="Liberation Serif" w:eastAsia="Calibri"/>
          <w:sz w:val="20"/>
          <w:szCs w:val="28"/>
          <w:lang w:eastAsia="zh-CN"/>
        </w:rPr>
      </w:pPr>
      <w:r>
        <w:rPr>
          <w:rFonts w:ascii="Liberation Serif" w:hAnsi="Liberation Serif" w:eastAsia="Calibri"/>
          <w:sz w:val="20"/>
          <w:szCs w:val="28"/>
        </w:rPr>
        <w:t xml:space="preserve">(Ф.И.О., должность, номер телефона, e-</w:t>
      </w:r>
      <w:r>
        <w:rPr>
          <w:rFonts w:ascii="Liberation Serif" w:hAnsi="Liberation Serif" w:eastAsia="Calibri"/>
          <w:sz w:val="20"/>
          <w:szCs w:val="28"/>
        </w:rPr>
        <w:t xml:space="preserve">mail</w:t>
      </w:r>
      <w:r>
        <w:rPr>
          <w:rFonts w:ascii="Liberation Serif" w:hAnsi="Liberation Serif" w:eastAsia="Calibri"/>
          <w:sz w:val="20"/>
          <w:szCs w:val="28"/>
        </w:rPr>
        <w:t xml:space="preserve">)</w:t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  <w:lang w:eastAsia="zh-CN"/>
        </w:rPr>
      </w:r>
      <w:r/>
    </w:p>
    <w:p>
      <w:pPr>
        <w:ind w:firstLine="709"/>
        <w:jc w:val="both"/>
        <w:tabs>
          <w:tab w:val="left" w:pos="0" w:leader="none"/>
          <w:tab w:val="left" w:pos="1276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Прошу предоставить субсидию на финансовое </w:t>
      </w:r>
      <w:r>
        <w:rPr>
          <w:rFonts w:ascii="Liberation Serif" w:hAnsi="Liberation Serif"/>
          <w:sz w:val="28"/>
        </w:rPr>
        <w:t xml:space="preserve">обеспечение</w:t>
      </w:r>
      <w:r>
        <w:rPr>
          <w:rFonts w:ascii="Liberation Serif" w:hAnsi="Liberation Serif" w:eastAsia="Calibri"/>
          <w:sz w:val="28"/>
          <w:szCs w:val="28"/>
        </w:rPr>
        <w:t xml:space="preserve"> затрат ресурсоснабжающих организаций на проведение </w:t>
      </w:r>
      <w:r>
        <w:rPr>
          <w:rFonts w:ascii="Liberation Serif" w:hAnsi="Liberation Serif" w:eastAsia="Calibri"/>
          <w:sz w:val="28"/>
          <w:szCs w:val="28"/>
        </w:rPr>
        <w:t xml:space="preserve">ремонта (модернизации) и </w:t>
      </w:r>
      <w:r>
        <w:rPr>
          <w:rFonts w:ascii="Liberation Serif" w:hAnsi="Liberation Serif" w:eastAsia="Calibri"/>
          <w:sz w:val="28"/>
          <w:szCs w:val="28"/>
        </w:rPr>
        <w:t xml:space="preserve">реконструкции водоочистных сооружений</w:t>
      </w:r>
      <w:r>
        <w:rPr>
          <w:rFonts w:ascii="Liberation Serif" w:hAnsi="Liberation Serif" w:eastAsia="Calibri"/>
          <w:sz w:val="28"/>
          <w:szCs w:val="28"/>
        </w:rPr>
        <w:t xml:space="preserve"> и водозаборов, в сумме </w:t>
      </w:r>
      <w:r>
        <w:rPr>
          <w:rFonts w:ascii="Liberation Serif" w:hAnsi="Liberation Serif" w:eastAsia="Calibri"/>
          <w:sz w:val="28"/>
          <w:szCs w:val="28"/>
        </w:rPr>
        <w:t xml:space="preserve">__________________________________________________________________</w:t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0"/>
          <w:szCs w:val="28"/>
        </w:rPr>
        <w:pBdr>
          <w:bottom w:val="single" w:color="auto" w:sz="12" w:space="1"/>
        </w:pBdr>
      </w:pPr>
      <w:r>
        <w:rPr>
          <w:rFonts w:ascii="Liberation Serif" w:hAnsi="Liberation Serif" w:eastAsia="Calibri"/>
          <w:sz w:val="20"/>
          <w:szCs w:val="28"/>
        </w:rPr>
        <w:t xml:space="preserve">                                                      </w:t>
      </w:r>
      <w:r>
        <w:rPr>
          <w:rFonts w:ascii="Liberation Serif" w:hAnsi="Liberation Serif" w:eastAsia="Calibri"/>
          <w:sz w:val="20"/>
          <w:szCs w:val="28"/>
        </w:rPr>
        <w:tab/>
      </w:r>
      <w:r>
        <w:rPr>
          <w:rFonts w:ascii="Liberation Serif" w:hAnsi="Liberation Serif" w:eastAsia="Calibri"/>
          <w:sz w:val="20"/>
          <w:szCs w:val="28"/>
        </w:rPr>
        <w:tab/>
        <w:t xml:space="preserve"> (цифрами и прописью)</w:t>
      </w:r>
      <w:r/>
    </w:p>
    <w:p>
      <w:pPr>
        <w:ind w:firstLine="709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</w:rPr>
        <w:pBdr>
          <w:bottom w:val="single" w:color="auto" w:sz="12" w:space="1"/>
        </w:pBd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ind w:firstLine="709"/>
        <w:jc w:val="both"/>
        <w:widowControl w:val="off"/>
        <w:tabs>
          <w:tab w:val="left" w:pos="1276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Настоящим удостоверяю на первое число месяца, предшествующего месяцу подачи заявления: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 w:cs="Segoe UI"/>
          <w:sz w:val="28"/>
          <w:szCs w:val="28"/>
        </w:rPr>
      </w:pPr>
      <w:r>
        <w:rPr>
          <w:rFonts w:ascii="Liberation Serif" w:hAnsi="Liberation Serif" w:eastAsia="Calibri" w:cs="Segoe UI"/>
          <w:sz w:val="28"/>
          <w:szCs w:val="28"/>
        </w:rPr>
        <w:t xml:space="preserve">отсутствие неисполненный обязанности по уплате налогов, сборов, страховых взносов, пеней, штрафов, процентов, подлежащих уплате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 в соответствии с законодательством Российской Федерации о налогах и сборах; 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 w:cs="Segoe UI"/>
          <w:sz w:val="28"/>
          <w:szCs w:val="28"/>
        </w:rPr>
      </w:pPr>
      <w:r>
        <w:rPr>
          <w:rFonts w:ascii="Liberation Serif" w:hAnsi="Liberation Serif" w:eastAsia="Calibri" w:cs="Segoe UI"/>
          <w:sz w:val="28"/>
          <w:szCs w:val="28"/>
        </w:rPr>
        <w:t xml:space="preserve">отсутствие просроченной задолженности по возврату в бюджет Тазовского района субсидий, предоставленных в том числе в соответствии с иными правовыми актами муниципа</w:t>
      </w:r>
      <w:r>
        <w:rPr>
          <w:rFonts w:ascii="Liberation Serif" w:hAnsi="Liberation Serif" w:eastAsia="Calibri" w:cs="Segoe UI"/>
          <w:sz w:val="28"/>
          <w:szCs w:val="28"/>
        </w:rPr>
        <w:t xml:space="preserve">льного округа Тазовский район, а также иной просроченной (нерегулированной) задолженности по денежным обязательствам перед муниципальным округом Тазовский район (за исключением субсидий, предоставляемых государственным (муниципальным) учреждениям, субсидий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 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 w:cs="Segoe UI"/>
          <w:sz w:val="28"/>
          <w:szCs w:val="28"/>
        </w:rPr>
      </w:pPr>
      <w:r>
        <w:rPr>
          <w:rFonts w:ascii="Liberation Serif" w:hAnsi="Liberation Serif" w:eastAsia="Calibri" w:cs="Segoe UI"/>
          <w:sz w:val="28"/>
          <w:szCs w:val="28"/>
        </w:rPr>
        <w:t xml:space="preserve">предприятие не находится в процессе ликвидации, в отношении него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 не введена процедура банкротства, его деятельность не приостановлена в порядке, предусмотренном законодательством Российской Федерации;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 w:cs="Segoe UI"/>
          <w:sz w:val="28"/>
          <w:szCs w:val="28"/>
        </w:rPr>
      </w:pPr>
      <w:r>
        <w:rPr>
          <w:rFonts w:ascii="Liberation Serif" w:hAnsi="Liberation Serif" w:eastAsia="Calibri" w:cs="Segoe UI"/>
          <w:sz w:val="28"/>
          <w:szCs w:val="28"/>
        </w:rPr>
        <w:t xml:space="preserve">в реестре дисквалифицированных лиц отсутствуют сведения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     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предприятия, являющегося юридическим лицом;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 w:cs="Segoe UI"/>
          <w:sz w:val="28"/>
          <w:szCs w:val="28"/>
        </w:rPr>
      </w:pPr>
      <w:r>
        <w:rPr>
          <w:rFonts w:ascii="Liberation Serif" w:hAnsi="Liberation Serif" w:eastAsia="Calibri" w:cs="Segoe UI"/>
          <w:sz w:val="28"/>
          <w:szCs w:val="28"/>
        </w:rPr>
        <w:t xml:space="preserve">предприятие не является иностранным юридическим лицом, а также российскими ю</w:t>
      </w:r>
      <w:r>
        <w:rPr>
          <w:rFonts w:ascii="Liberation Serif" w:hAnsi="Liberation Serif" w:eastAsia="Calibri" w:cs="Segoe UI"/>
          <w:sz w:val="28"/>
          <w:szCs w:val="28"/>
        </w:rPr>
        <w:t xml:space="preserve">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и территорий, предоставляющих льготный налоговый режим налогообложения и (или) не предусматривающих раскрытия и предоставления информации 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при проведении финансовых операций (оффшорные зоны) в отношении таких </w:t>
      </w:r>
      <w:r>
        <w:rPr>
          <w:rFonts w:ascii="Liberation Serif" w:hAnsi="Liberation Serif" w:eastAsia="Calibri" w:cs="Segoe UI"/>
          <w:sz w:val="28"/>
          <w:szCs w:val="28"/>
        </w:rPr>
        <w:t xml:space="preserve">юридических лиц, в совокупности превышает 50%;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 w:cs="Segoe UI"/>
          <w:sz w:val="28"/>
          <w:szCs w:val="28"/>
        </w:rPr>
        <w:t xml:space="preserve">предприятие</w:t>
      </w:r>
      <w:r>
        <w:rPr>
          <w:rFonts w:ascii="Liberation Serif" w:hAnsi="Liberation Serif" w:eastAsia="Calibri" w:cs="Segoe UI"/>
          <w:sz w:val="28"/>
          <w:szCs w:val="28"/>
        </w:rPr>
        <w:t xml:space="preserve"> не получало средства из бюджета бюджетной системы Российской</w:t>
      </w:r>
      <w:bookmarkStart w:id="1" w:name="_GoBack"/>
      <w:r/>
      <w:bookmarkEnd w:id="1"/>
      <w:r>
        <w:rPr>
          <w:rFonts w:ascii="Liberation Serif" w:hAnsi="Liberation Serif" w:eastAsia="Calibri" w:cs="Segoe UI"/>
          <w:sz w:val="28"/>
          <w:szCs w:val="28"/>
        </w:rPr>
        <w:t xml:space="preserve"> Федерации, из которого планируется предоставление субсидии 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в соответствии с настоящим Порядком, на основании иных нормативных правовых актов или муниципальных правовых актов, на цели, указанные</w:t>
      </w:r>
      <w:r>
        <w:rPr>
          <w:rFonts w:ascii="Liberation Serif" w:hAnsi="Liberation Serif" w:eastAsia="Calibri" w:cs="Segoe UI"/>
          <w:sz w:val="28"/>
          <w:szCs w:val="28"/>
        </w:rPr>
        <w:t xml:space="preserve">                    </w:t>
      </w:r>
      <w:r>
        <w:rPr>
          <w:rFonts w:ascii="Liberation Serif" w:hAnsi="Liberation Serif" w:eastAsia="Calibri" w:cs="Segoe UI"/>
          <w:sz w:val="28"/>
          <w:szCs w:val="28"/>
        </w:rPr>
        <w:t xml:space="preserve"> в пункте 1.2 настоящего Порядка;.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Достоверность представленных мною сведений и документов гарантирую.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Даю свое согласие </w:t>
      </w:r>
      <w:r>
        <w:rPr>
          <w:rFonts w:ascii="Liberation Serif" w:hAnsi="Liberation Serif"/>
          <w:sz w:val="28"/>
          <w:szCs w:val="28"/>
        </w:rPr>
        <w:t xml:space="preserve">на публикацию (размещение) в информационно-телекоммуникационной сети «Интернет» информации о </w:t>
      </w:r>
      <w:r>
        <w:rPr>
          <w:rFonts w:ascii="Liberation Serif" w:hAnsi="Liberation Serif"/>
          <w:sz w:val="28"/>
          <w:szCs w:val="28"/>
        </w:rPr>
        <w:t xml:space="preserve">заявителе,   </w:t>
      </w:r>
      <w:r>
        <w:rPr>
          <w:rFonts w:ascii="Liberation Serif" w:hAnsi="Liberation Serif"/>
          <w:sz w:val="28"/>
          <w:szCs w:val="28"/>
        </w:rPr>
        <w:t xml:space="preserve">                             о подаваемом заявлении, иной информации о заявителе, связанной                                   с соответствующим отбором, а также согласие на проверку и обработку персональных данных (для физического лица)</w:t>
      </w:r>
      <w:r>
        <w:rPr>
          <w:rFonts w:ascii="Liberation Serif" w:hAnsi="Liberation Serif" w:eastAsia="Calibri"/>
          <w:sz w:val="28"/>
          <w:szCs w:val="28"/>
        </w:rPr>
        <w:t xml:space="preserve">, указанных мной в заявлении.</w:t>
      </w:r>
      <w:r/>
    </w:p>
    <w:p>
      <w:pPr>
        <w:ind w:firstLine="709"/>
        <w:jc w:val="both"/>
        <w:widowControl w:val="off"/>
        <w:tabs>
          <w:tab w:val="left" w:pos="1134" w:leader="none"/>
        </w:tabs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В соответствии с установленным порядком к заявлению прилагаются документы на ______ листах.</w:t>
      </w:r>
      <w:r/>
    </w:p>
    <w:p>
      <w:pPr>
        <w:jc w:val="both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jc w:val="both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jc w:val="both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</w:r>
      <w:r/>
    </w:p>
    <w:p>
      <w:pPr>
        <w:widowControl w:val="off"/>
        <w:rPr>
          <w:rFonts w:ascii="Liberation Serif" w:hAnsi="Liberation Serif" w:eastAsia="Calibri"/>
          <w:sz w:val="28"/>
          <w:szCs w:val="28"/>
          <w:lang w:eastAsia="zh-CN"/>
        </w:rPr>
      </w:pPr>
      <w:r>
        <w:rPr>
          <w:rFonts w:ascii="Liberation Serif" w:hAnsi="Liberation Serif" w:eastAsia="Calibri"/>
          <w:sz w:val="28"/>
          <w:szCs w:val="28"/>
        </w:rPr>
        <w:t xml:space="preserve">Подпись заявителя___________/_____________________________/</w:t>
      </w:r>
      <w:r/>
    </w:p>
    <w:p>
      <w:pPr>
        <w:widowControl w:val="off"/>
        <w:rPr>
          <w:rFonts w:ascii="Liberation Serif" w:hAnsi="Liberation Serif" w:eastAsia="Calibri"/>
          <w:sz w:val="20"/>
          <w:szCs w:val="28"/>
          <w:lang w:eastAsia="zh-CN"/>
        </w:rPr>
      </w:pPr>
      <w:r>
        <w:rPr>
          <w:rFonts w:ascii="Liberation Serif" w:hAnsi="Liberation Serif" w:eastAsia="Calibri"/>
          <w:sz w:val="20"/>
          <w:szCs w:val="28"/>
        </w:rPr>
        <w:t xml:space="preserve">                                        </w:t>
      </w:r>
      <w:r>
        <w:rPr>
          <w:rFonts w:ascii="Liberation Serif" w:hAnsi="Liberation Serif" w:eastAsia="Calibri"/>
          <w:sz w:val="20"/>
          <w:szCs w:val="28"/>
        </w:rPr>
        <w:tab/>
      </w:r>
      <w:r>
        <w:rPr>
          <w:rFonts w:ascii="Liberation Serif" w:hAnsi="Liberation Serif" w:eastAsia="Calibri"/>
          <w:sz w:val="20"/>
          <w:szCs w:val="28"/>
        </w:rPr>
        <w:tab/>
      </w:r>
      <w:r>
        <w:rPr>
          <w:rFonts w:ascii="Liberation Serif" w:hAnsi="Liberation Serif" w:eastAsia="Calibri"/>
          <w:sz w:val="20"/>
          <w:szCs w:val="28"/>
        </w:rPr>
        <w:tab/>
        <w:t xml:space="preserve">                               (расшифровка подписи)</w:t>
      </w:r>
      <w:r/>
    </w:p>
    <w:p>
      <w:pPr>
        <w:ind w:firstLine="4536"/>
        <w:widowControl w:val="off"/>
        <w:rPr>
          <w:rFonts w:ascii="Liberation Serif" w:hAnsi="Liberation Serif" w:eastAsia="Calibri"/>
          <w:sz w:val="28"/>
          <w:szCs w:val="28"/>
        </w:rPr>
      </w:pPr>
      <w:r>
        <w:rPr>
          <w:rFonts w:ascii="Liberation Serif" w:hAnsi="Liberation Serif" w:eastAsia="Calibri"/>
          <w:sz w:val="28"/>
          <w:szCs w:val="28"/>
        </w:rPr>
        <w:t xml:space="preserve">МП</w:t>
      </w:r>
      <w:r/>
    </w:p>
    <w:p>
      <w:pPr>
        <w:widowControl w:val="off"/>
      </w:pPr>
      <w:r>
        <w:rPr>
          <w:rFonts w:ascii="Liberation Serif" w:hAnsi="Liberation Serif" w:eastAsia="Calibri"/>
          <w:sz w:val="28"/>
          <w:szCs w:val="28"/>
        </w:rPr>
        <w:t xml:space="preserve">Дата подачи заявления      ______</w:t>
      </w:r>
      <w:r>
        <w:rPr>
          <w:rFonts w:ascii="Liberation Serif" w:hAnsi="Liberation Serif" w:eastAsia="Calibri"/>
          <w:sz w:val="28"/>
          <w:szCs w:val="28"/>
        </w:rPr>
        <w:t xml:space="preserve">_  _</w:t>
      </w:r>
      <w:r>
        <w:rPr>
          <w:rFonts w:ascii="Liberation Serif" w:hAnsi="Liberation Serif" w:eastAsia="Calibri"/>
          <w:sz w:val="28"/>
          <w:szCs w:val="28"/>
        </w:rPr>
        <w:t xml:space="preserve">____________ 20__ г. 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Liberation Serif">
    <w:panose1 w:val="02020603050405020304"/>
  </w:font>
  <w:font w:name="Courier New">
    <w:panose1 w:val="02070309020205020404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22823912"/>
      <w:docPartObj>
        <w:docPartGallery w:val="Page Numbers (Top of Page)"/>
        <w:docPartUnique w:val="true"/>
      </w:docPartObj>
      <w:rPr/>
    </w:sdtPr>
    <w:sdtContent>
      <w:p>
        <w:pPr>
          <w:pStyle w:val="84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3</w:t>
        </w:r>
        <w:r>
          <w:fldChar w:fldCharType="end"/>
        </w:r>
        <w:r/>
      </w:p>
    </w:sdtContent>
  </w:sdt>
  <w:p>
    <w:pPr>
      <w:pStyle w:val="840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8">
    <w:name w:val="Heading 1"/>
    <w:basedOn w:val="834"/>
    <w:next w:val="834"/>
    <w:link w:val="65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9">
    <w:name w:val="Heading 1 Char"/>
    <w:basedOn w:val="835"/>
    <w:link w:val="658"/>
    <w:uiPriority w:val="9"/>
    <w:rPr>
      <w:rFonts w:ascii="Arial" w:hAnsi="Arial" w:eastAsia="Arial" w:cs="Arial"/>
      <w:sz w:val="40"/>
      <w:szCs w:val="40"/>
    </w:rPr>
  </w:style>
  <w:style w:type="paragraph" w:styleId="660">
    <w:name w:val="Heading 2"/>
    <w:basedOn w:val="834"/>
    <w:next w:val="834"/>
    <w:link w:val="6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1">
    <w:name w:val="Heading 2 Char"/>
    <w:basedOn w:val="835"/>
    <w:link w:val="660"/>
    <w:uiPriority w:val="9"/>
    <w:rPr>
      <w:rFonts w:ascii="Arial" w:hAnsi="Arial" w:eastAsia="Arial" w:cs="Arial"/>
      <w:sz w:val="34"/>
    </w:rPr>
  </w:style>
  <w:style w:type="paragraph" w:styleId="662">
    <w:name w:val="Heading 3"/>
    <w:basedOn w:val="834"/>
    <w:next w:val="834"/>
    <w:link w:val="66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3">
    <w:name w:val="Heading 3 Char"/>
    <w:basedOn w:val="835"/>
    <w:link w:val="662"/>
    <w:uiPriority w:val="9"/>
    <w:rPr>
      <w:rFonts w:ascii="Arial" w:hAnsi="Arial" w:eastAsia="Arial" w:cs="Arial"/>
      <w:sz w:val="30"/>
      <w:szCs w:val="30"/>
    </w:rPr>
  </w:style>
  <w:style w:type="paragraph" w:styleId="664">
    <w:name w:val="Heading 4"/>
    <w:basedOn w:val="834"/>
    <w:next w:val="834"/>
    <w:link w:val="66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5">
    <w:name w:val="Heading 4 Char"/>
    <w:basedOn w:val="835"/>
    <w:link w:val="664"/>
    <w:uiPriority w:val="9"/>
    <w:rPr>
      <w:rFonts w:ascii="Arial" w:hAnsi="Arial" w:eastAsia="Arial" w:cs="Arial"/>
      <w:b/>
      <w:bCs/>
      <w:sz w:val="26"/>
      <w:szCs w:val="26"/>
    </w:rPr>
  </w:style>
  <w:style w:type="paragraph" w:styleId="666">
    <w:name w:val="Heading 5"/>
    <w:basedOn w:val="834"/>
    <w:next w:val="834"/>
    <w:link w:val="66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7">
    <w:name w:val="Heading 5 Char"/>
    <w:basedOn w:val="835"/>
    <w:link w:val="666"/>
    <w:uiPriority w:val="9"/>
    <w:rPr>
      <w:rFonts w:ascii="Arial" w:hAnsi="Arial" w:eastAsia="Arial" w:cs="Arial"/>
      <w:b/>
      <w:bCs/>
      <w:sz w:val="24"/>
      <w:szCs w:val="24"/>
    </w:rPr>
  </w:style>
  <w:style w:type="paragraph" w:styleId="668">
    <w:name w:val="Heading 6"/>
    <w:basedOn w:val="834"/>
    <w:next w:val="8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9">
    <w:name w:val="Heading 6 Char"/>
    <w:basedOn w:val="835"/>
    <w:link w:val="668"/>
    <w:uiPriority w:val="9"/>
    <w:rPr>
      <w:rFonts w:ascii="Arial" w:hAnsi="Arial" w:eastAsia="Arial" w:cs="Arial"/>
      <w:b/>
      <w:bCs/>
      <w:sz w:val="22"/>
      <w:szCs w:val="22"/>
    </w:rPr>
  </w:style>
  <w:style w:type="paragraph" w:styleId="670">
    <w:name w:val="Heading 7"/>
    <w:basedOn w:val="834"/>
    <w:next w:val="834"/>
    <w:link w:val="67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1">
    <w:name w:val="Heading 7 Char"/>
    <w:basedOn w:val="835"/>
    <w:link w:val="67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2">
    <w:name w:val="Heading 8"/>
    <w:basedOn w:val="834"/>
    <w:next w:val="834"/>
    <w:link w:val="67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3">
    <w:name w:val="Heading 8 Char"/>
    <w:basedOn w:val="835"/>
    <w:link w:val="672"/>
    <w:uiPriority w:val="9"/>
    <w:rPr>
      <w:rFonts w:ascii="Arial" w:hAnsi="Arial" w:eastAsia="Arial" w:cs="Arial"/>
      <w:i/>
      <w:iCs/>
      <w:sz w:val="22"/>
      <w:szCs w:val="22"/>
    </w:rPr>
  </w:style>
  <w:style w:type="paragraph" w:styleId="674">
    <w:name w:val="Heading 9"/>
    <w:basedOn w:val="834"/>
    <w:next w:val="834"/>
    <w:link w:val="67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5">
    <w:name w:val="Heading 9 Char"/>
    <w:basedOn w:val="835"/>
    <w:link w:val="674"/>
    <w:uiPriority w:val="9"/>
    <w:rPr>
      <w:rFonts w:ascii="Arial" w:hAnsi="Arial" w:eastAsia="Arial" w:cs="Arial"/>
      <w:i/>
      <w:iCs/>
      <w:sz w:val="21"/>
      <w:szCs w:val="21"/>
    </w:rPr>
  </w:style>
  <w:style w:type="paragraph" w:styleId="676">
    <w:name w:val="List Paragraph"/>
    <w:basedOn w:val="834"/>
    <w:uiPriority w:val="34"/>
    <w:qFormat/>
    <w:pPr>
      <w:contextualSpacing/>
      <w:ind w:left="720"/>
    </w:pPr>
  </w:style>
  <w:style w:type="paragraph" w:styleId="677">
    <w:name w:val="No Spacing"/>
    <w:uiPriority w:val="1"/>
    <w:qFormat/>
    <w:pPr>
      <w:spacing w:before="0" w:after="0" w:line="240" w:lineRule="auto"/>
    </w:pPr>
  </w:style>
  <w:style w:type="paragraph" w:styleId="678">
    <w:name w:val="Title"/>
    <w:basedOn w:val="834"/>
    <w:next w:val="834"/>
    <w:link w:val="67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9">
    <w:name w:val="Title Char"/>
    <w:basedOn w:val="835"/>
    <w:link w:val="678"/>
    <w:uiPriority w:val="10"/>
    <w:rPr>
      <w:sz w:val="48"/>
      <w:szCs w:val="48"/>
    </w:rPr>
  </w:style>
  <w:style w:type="paragraph" w:styleId="680">
    <w:name w:val="Subtitle"/>
    <w:basedOn w:val="834"/>
    <w:next w:val="834"/>
    <w:link w:val="681"/>
    <w:uiPriority w:val="11"/>
    <w:qFormat/>
    <w:pPr>
      <w:spacing w:before="200" w:after="200"/>
    </w:pPr>
    <w:rPr>
      <w:sz w:val="24"/>
      <w:szCs w:val="24"/>
    </w:rPr>
  </w:style>
  <w:style w:type="character" w:styleId="681">
    <w:name w:val="Subtitle Char"/>
    <w:basedOn w:val="835"/>
    <w:link w:val="680"/>
    <w:uiPriority w:val="11"/>
    <w:rPr>
      <w:sz w:val="24"/>
      <w:szCs w:val="24"/>
    </w:rPr>
  </w:style>
  <w:style w:type="paragraph" w:styleId="682">
    <w:name w:val="Quote"/>
    <w:basedOn w:val="834"/>
    <w:next w:val="834"/>
    <w:link w:val="683"/>
    <w:uiPriority w:val="29"/>
    <w:qFormat/>
    <w:pPr>
      <w:ind w:left="720" w:right="720"/>
    </w:pPr>
    <w:rPr>
      <w:i/>
    </w:rPr>
  </w:style>
  <w:style w:type="character" w:styleId="683">
    <w:name w:val="Quote Char"/>
    <w:link w:val="682"/>
    <w:uiPriority w:val="29"/>
    <w:rPr>
      <w:i/>
    </w:rPr>
  </w:style>
  <w:style w:type="paragraph" w:styleId="684">
    <w:name w:val="Intense Quote"/>
    <w:basedOn w:val="834"/>
    <w:next w:val="834"/>
    <w:link w:val="68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5">
    <w:name w:val="Intense Quote Char"/>
    <w:link w:val="684"/>
    <w:uiPriority w:val="30"/>
    <w:rPr>
      <w:i/>
    </w:rPr>
  </w:style>
  <w:style w:type="character" w:styleId="686">
    <w:name w:val="Header Char"/>
    <w:basedOn w:val="835"/>
    <w:link w:val="840"/>
    <w:uiPriority w:val="99"/>
  </w:style>
  <w:style w:type="character" w:styleId="687">
    <w:name w:val="Footer Char"/>
    <w:basedOn w:val="835"/>
    <w:link w:val="842"/>
    <w:uiPriority w:val="99"/>
  </w:style>
  <w:style w:type="paragraph" w:styleId="688">
    <w:name w:val="Caption"/>
    <w:basedOn w:val="834"/>
    <w:next w:val="8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9">
    <w:name w:val="Caption Char"/>
    <w:basedOn w:val="688"/>
    <w:link w:val="842"/>
    <w:uiPriority w:val="99"/>
  </w:style>
  <w:style w:type="table" w:styleId="690">
    <w:name w:val="Table Grid"/>
    <w:basedOn w:val="83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1">
    <w:name w:val="Table Grid Light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2">
    <w:name w:val="Plain Table 1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3">
    <w:name w:val="Plain Table 2"/>
    <w:basedOn w:val="8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5">
    <w:name w:val="Plain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Plain Table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7">
    <w:name w:val="Grid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9">
    <w:name w:val="Grid Table 4 - Accent 1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0">
    <w:name w:val="Grid Table 4 - Accent 2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1">
    <w:name w:val="Grid Table 4 - Accent 3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2">
    <w:name w:val="Grid Table 4 - Accent 4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3">
    <w:name w:val="Grid Table 4 - Accent 5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4">
    <w:name w:val="Grid Table 4 - Accent 6"/>
    <w:basedOn w:val="8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5">
    <w:name w:val="Grid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9">
    <w:name w:val="Grid Table 5 Dark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0">
    <w:name w:val="Grid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1">
    <w:name w:val="Grid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2">
    <w:name w:val="Grid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3">
    <w:name w:val="Grid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4">
    <w:name w:val="Grid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5">
    <w:name w:val="Grid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6">
    <w:name w:val="Grid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7">
    <w:name w:val="Grid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8">
    <w:name w:val="Grid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1 Light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4">
    <w:name w:val="List Table 2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5">
    <w:name w:val="List Table 2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6">
    <w:name w:val="List Table 2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7">
    <w:name w:val="List Table 2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8">
    <w:name w:val="List Table 2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9">
    <w:name w:val="List Table 2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0">
    <w:name w:val="List Table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5 Dark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6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2">
    <w:name w:val="List Table 6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3">
    <w:name w:val="List Table 6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4">
    <w:name w:val="List Table 6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5">
    <w:name w:val="List Table 6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6">
    <w:name w:val="List Table 6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7">
    <w:name w:val="List Table 6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8">
    <w:name w:val="List Table 7 Colorful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9">
    <w:name w:val="List Table 7 Colorful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0">
    <w:name w:val="List Table 7 Colorful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1">
    <w:name w:val="List Table 7 Colorful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2">
    <w:name w:val="List Table 7 Colorful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3">
    <w:name w:val="List Table 7 Colorful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4">
    <w:name w:val="List Table 7 Colorful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5">
    <w:name w:val="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6">
    <w:name w:val="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7">
    <w:name w:val="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8">
    <w:name w:val="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9">
    <w:name w:val="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0">
    <w:name w:val="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1">
    <w:name w:val="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2">
    <w:name w:val="Bordered &amp; Lined - Accent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3">
    <w:name w:val="Bordered &amp; Lined - Accent 1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4">
    <w:name w:val="Bordered &amp; Lined - Accent 2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5">
    <w:name w:val="Bordered &amp; Lined - Accent 3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6">
    <w:name w:val="Bordered &amp; Lined - Accent 4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7">
    <w:name w:val="Bordered &amp; Lined - Accent 5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8">
    <w:name w:val="Bordered &amp; Lined - Accent 6"/>
    <w:basedOn w:val="8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9">
    <w:name w:val="Bordered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0">
    <w:name w:val="Bordered - Accent 1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1">
    <w:name w:val="Bordered - Accent 2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2">
    <w:name w:val="Bordered - Accent 3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3">
    <w:name w:val="Bordered - Accent 4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4">
    <w:name w:val="Bordered - Accent 5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5">
    <w:name w:val="Bordered - Accent 6"/>
    <w:basedOn w:val="8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6">
    <w:name w:val="Hyperlink"/>
    <w:uiPriority w:val="99"/>
    <w:unhideWhenUsed/>
    <w:rPr>
      <w:color w:val="0000ff" w:themeColor="hyperlink"/>
      <w:u w:val="single"/>
    </w:rPr>
  </w:style>
  <w:style w:type="paragraph" w:styleId="817">
    <w:name w:val="footnote text"/>
    <w:basedOn w:val="834"/>
    <w:link w:val="818"/>
    <w:uiPriority w:val="99"/>
    <w:semiHidden/>
    <w:unhideWhenUsed/>
    <w:pPr>
      <w:spacing w:after="40" w:line="240" w:lineRule="auto"/>
    </w:pPr>
    <w:rPr>
      <w:sz w:val="18"/>
    </w:rPr>
  </w:style>
  <w:style w:type="character" w:styleId="818">
    <w:name w:val="Footnote Text Char"/>
    <w:link w:val="817"/>
    <w:uiPriority w:val="99"/>
    <w:rPr>
      <w:sz w:val="18"/>
    </w:rPr>
  </w:style>
  <w:style w:type="character" w:styleId="819">
    <w:name w:val="footnote reference"/>
    <w:basedOn w:val="835"/>
    <w:uiPriority w:val="99"/>
    <w:unhideWhenUsed/>
    <w:rPr>
      <w:vertAlign w:val="superscript"/>
    </w:rPr>
  </w:style>
  <w:style w:type="paragraph" w:styleId="820">
    <w:name w:val="endnote text"/>
    <w:basedOn w:val="834"/>
    <w:link w:val="821"/>
    <w:uiPriority w:val="99"/>
    <w:semiHidden/>
    <w:unhideWhenUsed/>
    <w:pPr>
      <w:spacing w:after="0" w:line="240" w:lineRule="auto"/>
    </w:pPr>
    <w:rPr>
      <w:sz w:val="20"/>
    </w:rPr>
  </w:style>
  <w:style w:type="character" w:styleId="821">
    <w:name w:val="Endnote Text Char"/>
    <w:link w:val="820"/>
    <w:uiPriority w:val="99"/>
    <w:rPr>
      <w:sz w:val="20"/>
    </w:rPr>
  </w:style>
  <w:style w:type="character" w:styleId="822">
    <w:name w:val="endnote reference"/>
    <w:basedOn w:val="835"/>
    <w:uiPriority w:val="99"/>
    <w:semiHidden/>
    <w:unhideWhenUsed/>
    <w:rPr>
      <w:vertAlign w:val="superscript"/>
    </w:rPr>
  </w:style>
  <w:style w:type="paragraph" w:styleId="823">
    <w:name w:val="toc 1"/>
    <w:basedOn w:val="834"/>
    <w:next w:val="834"/>
    <w:uiPriority w:val="39"/>
    <w:unhideWhenUsed/>
    <w:pPr>
      <w:ind w:left="0" w:right="0" w:firstLine="0"/>
      <w:spacing w:after="57"/>
    </w:pPr>
  </w:style>
  <w:style w:type="paragraph" w:styleId="824">
    <w:name w:val="toc 2"/>
    <w:basedOn w:val="834"/>
    <w:next w:val="834"/>
    <w:uiPriority w:val="39"/>
    <w:unhideWhenUsed/>
    <w:pPr>
      <w:ind w:left="283" w:right="0" w:firstLine="0"/>
      <w:spacing w:after="57"/>
    </w:pPr>
  </w:style>
  <w:style w:type="paragraph" w:styleId="825">
    <w:name w:val="toc 3"/>
    <w:basedOn w:val="834"/>
    <w:next w:val="834"/>
    <w:uiPriority w:val="39"/>
    <w:unhideWhenUsed/>
    <w:pPr>
      <w:ind w:left="567" w:right="0" w:firstLine="0"/>
      <w:spacing w:after="57"/>
    </w:pPr>
  </w:style>
  <w:style w:type="paragraph" w:styleId="826">
    <w:name w:val="toc 4"/>
    <w:basedOn w:val="834"/>
    <w:next w:val="834"/>
    <w:uiPriority w:val="39"/>
    <w:unhideWhenUsed/>
    <w:pPr>
      <w:ind w:left="850" w:right="0" w:firstLine="0"/>
      <w:spacing w:after="57"/>
    </w:pPr>
  </w:style>
  <w:style w:type="paragraph" w:styleId="827">
    <w:name w:val="toc 5"/>
    <w:basedOn w:val="834"/>
    <w:next w:val="834"/>
    <w:uiPriority w:val="39"/>
    <w:unhideWhenUsed/>
    <w:pPr>
      <w:ind w:left="1134" w:right="0" w:firstLine="0"/>
      <w:spacing w:after="57"/>
    </w:pPr>
  </w:style>
  <w:style w:type="paragraph" w:styleId="828">
    <w:name w:val="toc 6"/>
    <w:basedOn w:val="834"/>
    <w:next w:val="834"/>
    <w:uiPriority w:val="39"/>
    <w:unhideWhenUsed/>
    <w:pPr>
      <w:ind w:left="1417" w:right="0" w:firstLine="0"/>
      <w:spacing w:after="57"/>
    </w:pPr>
  </w:style>
  <w:style w:type="paragraph" w:styleId="829">
    <w:name w:val="toc 7"/>
    <w:basedOn w:val="834"/>
    <w:next w:val="834"/>
    <w:uiPriority w:val="39"/>
    <w:unhideWhenUsed/>
    <w:pPr>
      <w:ind w:left="1701" w:right="0" w:firstLine="0"/>
      <w:spacing w:after="57"/>
    </w:pPr>
  </w:style>
  <w:style w:type="paragraph" w:styleId="830">
    <w:name w:val="toc 8"/>
    <w:basedOn w:val="834"/>
    <w:next w:val="834"/>
    <w:uiPriority w:val="39"/>
    <w:unhideWhenUsed/>
    <w:pPr>
      <w:ind w:left="1984" w:right="0" w:firstLine="0"/>
      <w:spacing w:after="57"/>
    </w:pPr>
  </w:style>
  <w:style w:type="paragraph" w:styleId="831">
    <w:name w:val="toc 9"/>
    <w:basedOn w:val="834"/>
    <w:next w:val="834"/>
    <w:uiPriority w:val="39"/>
    <w:unhideWhenUsed/>
    <w:pPr>
      <w:ind w:left="2268" w:right="0" w:firstLine="0"/>
      <w:spacing w:after="57"/>
    </w:pPr>
  </w:style>
  <w:style w:type="paragraph" w:styleId="832">
    <w:name w:val="TOC Heading"/>
    <w:uiPriority w:val="39"/>
    <w:unhideWhenUsed/>
  </w:style>
  <w:style w:type="paragraph" w:styleId="833">
    <w:name w:val="table of figures"/>
    <w:basedOn w:val="834"/>
    <w:next w:val="834"/>
    <w:uiPriority w:val="99"/>
    <w:unhideWhenUsed/>
    <w:pPr>
      <w:spacing w:after="0" w:afterAutospacing="0"/>
    </w:pPr>
  </w:style>
  <w:style w:type="paragraph" w:styleId="834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5" w:default="1">
    <w:name w:val="Default Paragraph Font"/>
    <w:uiPriority w:val="1"/>
    <w:semiHidden/>
    <w:unhideWhenUsed/>
  </w:style>
  <w:style w:type="table" w:styleId="8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7" w:default="1">
    <w:name w:val="No List"/>
    <w:uiPriority w:val="99"/>
    <w:semiHidden/>
    <w:unhideWhenUsed/>
  </w:style>
  <w:style w:type="paragraph" w:styleId="838">
    <w:name w:val="Balloon Text"/>
    <w:basedOn w:val="834"/>
    <w:link w:val="839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839" w:customStyle="1">
    <w:name w:val="Текст выноски Знак"/>
    <w:basedOn w:val="835"/>
    <w:link w:val="838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paragraph" w:styleId="840">
    <w:name w:val="Header"/>
    <w:basedOn w:val="834"/>
    <w:link w:val="841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1" w:customStyle="1">
    <w:name w:val="Верхний колонтитул Знак"/>
    <w:basedOn w:val="835"/>
    <w:link w:val="840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2">
    <w:name w:val="Footer"/>
    <w:basedOn w:val="834"/>
    <w:link w:val="843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3" w:customStyle="1">
    <w:name w:val="Нижний колонтитул Знак"/>
    <w:basedOn w:val="835"/>
    <w:link w:val="842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44" w:customStyle="1">
    <w:name w:val="ConsPlusNonformat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eastAsia="Times New Roman" w:cs="Courier New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0"/>
      <w:szCs w:val="20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Кликина Светлана Васильевна</dc:creator>
  <cp:keywords/>
  <dc:description/>
  <cp:revision>7</cp:revision>
  <dcterms:created xsi:type="dcterms:W3CDTF">2022-07-07T10:48:00Z</dcterms:created>
  <dcterms:modified xsi:type="dcterms:W3CDTF">2023-02-27T13:10:32Z</dcterms:modified>
</cp:coreProperties>
</file>