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5709" w14:textId="77777777" w:rsidR="00E20F61" w:rsidRDefault="00757F3C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Объявление о проведении отбора</w:t>
      </w:r>
    </w:p>
    <w:p w14:paraId="79FCAC76" w14:textId="77777777" w:rsidR="00E20F61" w:rsidRDefault="00757F3C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предоставление субсидий из бюджета Тазовского района ресурсоснабжающей организации на финансовое обеспечение затрат</w:t>
      </w:r>
    </w:p>
    <w:p w14:paraId="68EB7CF3" w14:textId="77777777" w:rsidR="005C5430" w:rsidRDefault="00757F3C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проведение капитального ремонта сетей </w:t>
      </w:r>
      <w:r w:rsidR="005C5430" w:rsidRPr="005C5430">
        <w:rPr>
          <w:rFonts w:ascii="Liberation Serif" w:hAnsi="Liberation Serif" w:cs="Liberation Serif"/>
          <w:b/>
          <w:sz w:val="28"/>
          <w:szCs w:val="28"/>
        </w:rPr>
        <w:t xml:space="preserve">ТС, ГВС, ХВС поселка Тазовский, в том числе: </w:t>
      </w:r>
    </w:p>
    <w:p w14:paraId="650F9BE2" w14:textId="75AF80C2" w:rsidR="0066361C" w:rsidRDefault="0066361C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66361C">
        <w:rPr>
          <w:rFonts w:ascii="Liberation Serif" w:hAnsi="Liberation Serif" w:cs="Liberation Serif"/>
          <w:b/>
          <w:bCs/>
          <w:sz w:val="28"/>
          <w:szCs w:val="28"/>
        </w:rPr>
        <w:t>Капитальный ремонт сетей ТВС на участке Котельная № 11 "Аэропорт"- ул.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66361C">
        <w:rPr>
          <w:rFonts w:ascii="Liberation Serif" w:hAnsi="Liberation Serif" w:cs="Liberation Serif"/>
          <w:b/>
          <w:bCs/>
          <w:sz w:val="28"/>
          <w:szCs w:val="28"/>
        </w:rPr>
        <w:t>Пристанская,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66361C">
        <w:rPr>
          <w:rFonts w:ascii="Liberation Serif" w:hAnsi="Liberation Serif" w:cs="Liberation Serif"/>
          <w:b/>
          <w:bCs/>
          <w:sz w:val="28"/>
          <w:szCs w:val="28"/>
        </w:rPr>
        <w:t>3 в п. Тазовский</w:t>
      </w:r>
      <w:r w:rsidR="00334ADF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1A16CB">
        <w:rPr>
          <w:rFonts w:ascii="Liberation Serif" w:hAnsi="Liberation Serif" w:cs="Liberation Serif"/>
          <w:b/>
          <w:bCs/>
          <w:sz w:val="28"/>
          <w:szCs w:val="28"/>
        </w:rPr>
        <w:t>;</w:t>
      </w:r>
    </w:p>
    <w:p w14:paraId="52200D28" w14:textId="282284DB" w:rsidR="001A16CB" w:rsidRDefault="001A16CB" w:rsidP="001A16CB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D01080">
        <w:rPr>
          <w:rFonts w:ascii="Liberation Serif" w:hAnsi="Liberation Serif" w:cs="Liberation Serif"/>
          <w:b/>
          <w:bCs/>
          <w:sz w:val="28"/>
          <w:szCs w:val="28"/>
        </w:rPr>
        <w:t xml:space="preserve">Капитальный ремонт сетей ТВС на участке </w:t>
      </w:r>
      <w:proofErr w:type="spellStart"/>
      <w:r w:rsidRPr="00D01080">
        <w:rPr>
          <w:rFonts w:ascii="Liberation Serif" w:hAnsi="Liberation Serif" w:cs="Liberation Serif"/>
          <w:b/>
          <w:bCs/>
          <w:sz w:val="28"/>
          <w:szCs w:val="28"/>
        </w:rPr>
        <w:t>мкр</w:t>
      </w:r>
      <w:proofErr w:type="spellEnd"/>
      <w:r w:rsidRPr="00D0108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proofErr w:type="spellStart"/>
      <w:r w:rsidRPr="00D01080">
        <w:rPr>
          <w:rFonts w:ascii="Liberation Serif" w:hAnsi="Liberation Serif" w:cs="Liberation Serif"/>
          <w:b/>
          <w:bCs/>
          <w:sz w:val="28"/>
          <w:szCs w:val="28"/>
        </w:rPr>
        <w:t>Маргулова,12</w:t>
      </w:r>
      <w:proofErr w:type="spellEnd"/>
      <w:r w:rsidRPr="00D01080">
        <w:rPr>
          <w:rFonts w:ascii="Liberation Serif" w:hAnsi="Liberation Serif" w:cs="Liberation Serif"/>
          <w:b/>
          <w:bCs/>
          <w:sz w:val="28"/>
          <w:szCs w:val="28"/>
        </w:rPr>
        <w:t xml:space="preserve"> - </w:t>
      </w:r>
      <w:proofErr w:type="spellStart"/>
      <w:r w:rsidRPr="00D01080">
        <w:rPr>
          <w:rFonts w:ascii="Liberation Serif" w:hAnsi="Liberation Serif" w:cs="Liberation Serif"/>
          <w:b/>
          <w:bCs/>
          <w:sz w:val="28"/>
          <w:szCs w:val="28"/>
        </w:rPr>
        <w:t>мкр</w:t>
      </w:r>
      <w:proofErr w:type="spellEnd"/>
      <w:r w:rsidRPr="00D0108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proofErr w:type="spellStart"/>
      <w:r w:rsidRPr="00D01080">
        <w:rPr>
          <w:rFonts w:ascii="Liberation Serif" w:hAnsi="Liberation Serif" w:cs="Liberation Serif"/>
          <w:b/>
          <w:bCs/>
          <w:sz w:val="28"/>
          <w:szCs w:val="28"/>
        </w:rPr>
        <w:t>Маргулова,10</w:t>
      </w:r>
      <w:proofErr w:type="spellEnd"/>
      <w:r w:rsidRPr="00D01080">
        <w:rPr>
          <w:rFonts w:ascii="Liberation Serif" w:hAnsi="Liberation Serif" w:cs="Liberation Serif"/>
          <w:b/>
          <w:bCs/>
          <w:sz w:val="28"/>
          <w:szCs w:val="28"/>
        </w:rPr>
        <w:t xml:space="preserve"> в п. Тазовский</w:t>
      </w:r>
      <w:r>
        <w:rPr>
          <w:rFonts w:ascii="Liberation Serif" w:hAnsi="Liberation Serif" w:cs="Liberation Serif"/>
          <w:b/>
          <w:bCs/>
          <w:sz w:val="28"/>
          <w:szCs w:val="28"/>
        </w:rPr>
        <w:t>»;</w:t>
      </w:r>
    </w:p>
    <w:p w14:paraId="786B6161" w14:textId="77777777" w:rsidR="001A16CB" w:rsidRDefault="001A16CB" w:rsidP="001A16CB">
      <w:pPr>
        <w:shd w:val="clear" w:color="auto" w:fill="FFFFFF"/>
        <w:tabs>
          <w:tab w:val="left" w:pos="473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967715">
        <w:rPr>
          <w:rFonts w:ascii="Liberation Serif" w:hAnsi="Liberation Serif" w:cs="Liberation Serif"/>
          <w:b/>
          <w:bCs/>
          <w:sz w:val="28"/>
          <w:szCs w:val="28"/>
        </w:rPr>
        <w:t xml:space="preserve">Капитальный ремонт сетей ТВС на участке </w:t>
      </w:r>
      <w:proofErr w:type="spellStart"/>
      <w:r w:rsidRPr="00967715">
        <w:rPr>
          <w:rFonts w:ascii="Liberation Serif" w:hAnsi="Liberation Serif" w:cs="Liberation Serif"/>
          <w:b/>
          <w:bCs/>
          <w:sz w:val="28"/>
          <w:szCs w:val="28"/>
        </w:rPr>
        <w:t>мкр</w:t>
      </w:r>
      <w:proofErr w:type="spellEnd"/>
      <w:r w:rsidRPr="0096771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proofErr w:type="spellStart"/>
      <w:r w:rsidRPr="00967715">
        <w:rPr>
          <w:rFonts w:ascii="Liberation Serif" w:hAnsi="Liberation Serif" w:cs="Liberation Serif"/>
          <w:b/>
          <w:bCs/>
          <w:sz w:val="28"/>
          <w:szCs w:val="28"/>
        </w:rPr>
        <w:t>Маргулова,3</w:t>
      </w:r>
      <w:proofErr w:type="spellEnd"/>
      <w:r w:rsidRPr="0096771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Pr="00967715">
        <w:rPr>
          <w:rFonts w:ascii="Liberation Serif" w:hAnsi="Liberation Serif" w:cs="Liberation Serif"/>
          <w:b/>
          <w:bCs/>
          <w:sz w:val="28"/>
          <w:szCs w:val="28"/>
        </w:rPr>
        <w:t xml:space="preserve">-  </w:t>
      </w:r>
      <w:proofErr w:type="spellStart"/>
      <w:r w:rsidRPr="00967715">
        <w:rPr>
          <w:rFonts w:ascii="Liberation Serif" w:hAnsi="Liberation Serif" w:cs="Liberation Serif"/>
          <w:b/>
          <w:bCs/>
          <w:sz w:val="28"/>
          <w:szCs w:val="28"/>
        </w:rPr>
        <w:t>мкр</w:t>
      </w:r>
      <w:proofErr w:type="spellEnd"/>
      <w:proofErr w:type="gramEnd"/>
      <w:r w:rsidRPr="0096771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proofErr w:type="spellStart"/>
      <w:r w:rsidRPr="00967715">
        <w:rPr>
          <w:rFonts w:ascii="Liberation Serif" w:hAnsi="Liberation Serif" w:cs="Liberation Serif"/>
          <w:b/>
          <w:bCs/>
          <w:sz w:val="28"/>
          <w:szCs w:val="28"/>
        </w:rPr>
        <w:t>Маргулова</w:t>
      </w:r>
      <w:proofErr w:type="spellEnd"/>
      <w:r w:rsidRPr="00967715">
        <w:rPr>
          <w:rFonts w:ascii="Liberation Serif" w:hAnsi="Liberation Serif" w:cs="Liberation Serif"/>
          <w:b/>
          <w:bCs/>
          <w:sz w:val="28"/>
          <w:szCs w:val="28"/>
        </w:rPr>
        <w:t>, 4 в п.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Тазовский»</w:t>
      </w:r>
    </w:p>
    <w:p w14:paraId="1D02B608" w14:textId="77777777" w:rsidR="00E20F61" w:rsidRPr="00082B25" w:rsidRDefault="00E20F61">
      <w:pPr>
        <w:pStyle w:val="ConsPlusTitle"/>
        <w:rPr>
          <w:rFonts w:ascii="Liberation Serif" w:hAnsi="Liberation Serif" w:cs="Liberation Serif"/>
          <w:sz w:val="24"/>
          <w:szCs w:val="24"/>
        </w:rPr>
      </w:pPr>
    </w:p>
    <w:p w14:paraId="0C0E0B34" w14:textId="77777777" w:rsidR="00E20F61" w:rsidRPr="00082B25" w:rsidRDefault="00E20F61">
      <w:pPr>
        <w:pStyle w:val="ConsPlusTitle"/>
        <w:rPr>
          <w:rFonts w:ascii="Liberation Serif" w:hAnsi="Liberation Serif" w:cs="Liberation Serif"/>
          <w:sz w:val="24"/>
          <w:szCs w:val="24"/>
        </w:rPr>
      </w:pPr>
    </w:p>
    <w:p w14:paraId="11D08982" w14:textId="77777777" w:rsidR="00E20F61" w:rsidRDefault="00757F3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I. Общие положения</w:t>
      </w:r>
    </w:p>
    <w:p w14:paraId="0837FBE0" w14:textId="77777777" w:rsidR="00E20F61" w:rsidRDefault="00E20F6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14:paraId="66C663F7" w14:textId="7D848EAA" w:rsidR="00E20F61" w:rsidRDefault="00F71FE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Департамент муниципального хозяйства</w:t>
      </w:r>
      <w:r w:rsidR="00757F3C">
        <w:rPr>
          <w:rFonts w:ascii="Liberation Serif" w:hAnsi="Liberation Serif" w:cs="Liberation Serif"/>
          <w:sz w:val="28"/>
          <w:szCs w:val="28"/>
        </w:rPr>
        <w:t xml:space="preserve"> Администрации Тазовского района </w:t>
      </w:r>
      <w:r w:rsidR="00FB7F00">
        <w:rPr>
          <w:rFonts w:ascii="Liberation Serif" w:hAnsi="Liberation Serif" w:cs="Liberation Serif"/>
          <w:sz w:val="28"/>
          <w:szCs w:val="28"/>
        </w:rPr>
        <w:t xml:space="preserve">(далее-уполномоченный орган) </w:t>
      </w:r>
      <w:r w:rsidR="00757F3C">
        <w:rPr>
          <w:rFonts w:ascii="Liberation Serif" w:hAnsi="Liberation Serif" w:cs="Liberation Serif"/>
          <w:sz w:val="28"/>
          <w:szCs w:val="28"/>
        </w:rPr>
        <w:t>объявляет</w:t>
      </w:r>
      <w:r w:rsidR="00863F2B">
        <w:rPr>
          <w:rFonts w:ascii="Liberation Serif" w:hAnsi="Liberation Serif" w:cs="Liberation Serif"/>
          <w:sz w:val="28"/>
          <w:szCs w:val="28"/>
        </w:rPr>
        <w:t>,</w:t>
      </w:r>
      <w:r w:rsidR="00757F3C">
        <w:rPr>
          <w:rFonts w:ascii="Liberation Serif" w:hAnsi="Liberation Serif" w:cs="Liberation Serif"/>
          <w:sz w:val="28"/>
          <w:szCs w:val="28"/>
        </w:rPr>
        <w:t xml:space="preserve"> что с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082B25">
        <w:rPr>
          <w:rFonts w:ascii="Liberation Serif" w:hAnsi="Liberation Serif" w:cs="Liberation Serif"/>
          <w:sz w:val="28"/>
          <w:szCs w:val="28"/>
        </w:rPr>
        <w:t>5</w:t>
      </w:r>
      <w:r w:rsidR="00757F3C">
        <w:rPr>
          <w:rFonts w:ascii="Liberation Serif" w:hAnsi="Liberation Serif" w:cs="Liberation Serif"/>
          <w:sz w:val="28"/>
          <w:szCs w:val="28"/>
        </w:rPr>
        <w:t xml:space="preserve"> по 2</w:t>
      </w:r>
      <w:r w:rsidR="00950BB8">
        <w:rPr>
          <w:rFonts w:ascii="Liberation Serif" w:hAnsi="Liberation Serif" w:cs="Liberation Serif"/>
          <w:sz w:val="28"/>
          <w:szCs w:val="28"/>
        </w:rPr>
        <w:t>9</w:t>
      </w:r>
      <w:r w:rsidR="00757F3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марта</w:t>
      </w:r>
      <w:r w:rsidR="00757F3C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757F3C">
        <w:rPr>
          <w:rFonts w:ascii="Liberation Serif" w:hAnsi="Liberation Serif" w:cs="Liberation Serif"/>
          <w:sz w:val="28"/>
          <w:szCs w:val="28"/>
        </w:rPr>
        <w:t xml:space="preserve"> года будет проводит</w:t>
      </w:r>
      <w:r w:rsidR="00474C5F">
        <w:rPr>
          <w:rFonts w:ascii="Liberation Serif" w:hAnsi="Liberation Serif" w:cs="Liberation Serif"/>
          <w:sz w:val="28"/>
          <w:szCs w:val="28"/>
        </w:rPr>
        <w:t>ь</w:t>
      </w:r>
      <w:r w:rsidR="00757F3C">
        <w:rPr>
          <w:rFonts w:ascii="Liberation Serif" w:hAnsi="Liberation Serif" w:cs="Liberation Serif"/>
          <w:sz w:val="28"/>
          <w:szCs w:val="28"/>
        </w:rPr>
        <w:t>ся отбор на предоставление субсидий из бюджета Тазовского района ресурсоснабжающей организации в целях финансового обеспечения затрат из бюджета муниципального округа Тазовский район, связанных с осуществлением проведения капитального ремонта сетей теплоснабжения и (или) водоснабжения, и (или) водоотведения (далее – отбор) способом запроса предложений (заявлений) ресурсоснабжающей организации, осуществляющих проведение капитального ремонта сетей теплоснабжения и (или) водоснабжения, и (или) водоотведения в п. Тазовский (далее – получателей субсидии).</w:t>
      </w:r>
    </w:p>
    <w:p w14:paraId="63F5DF48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83C437" w14:textId="350B00FB" w:rsidR="00E20F61" w:rsidRDefault="00757F3C">
      <w:pPr>
        <w:pStyle w:val="ConsPlusNormal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Отбор проводится в </w:t>
      </w:r>
      <w:r w:rsidR="006E7A54">
        <w:rPr>
          <w:rFonts w:ascii="Liberation Serif" w:hAnsi="Liberation Serif" w:cs="Liberation Serif"/>
          <w:sz w:val="28"/>
          <w:szCs w:val="28"/>
        </w:rPr>
        <w:t>департаменте муниципального хозяйства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Тазовского района по адресу: 629350, Ямало-Ненецкий автономный округ, Тазовский район, поселок Тазовский, ул. Геофизиков,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1Б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14:paraId="5C0B63DF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почты: </w:t>
      </w:r>
      <w:hyperlink r:id="rId8" w:tooltip="mailto:communstroy@tazovsky.yanao.ru" w:history="1">
        <w:r>
          <w:rPr>
            <w:rStyle w:val="af5"/>
            <w:rFonts w:ascii="Liberation Serif" w:hAnsi="Liberation Serif" w:cs="Liberation Serif"/>
            <w:sz w:val="28"/>
            <w:szCs w:val="28"/>
            <w:lang w:val="en-US"/>
          </w:rPr>
          <w:t>ogts</w:t>
        </w:r>
        <w:r>
          <w:rPr>
            <w:rStyle w:val="af5"/>
            <w:rFonts w:ascii="Liberation Serif" w:hAnsi="Liberation Serif" w:cs="Liberation Serif"/>
            <w:sz w:val="28"/>
            <w:szCs w:val="28"/>
          </w:rPr>
          <w:t>1@mail.ru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14:paraId="3C033F73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Часы приема заявок – ежедневно с 09-00 до 17-30, перерыв с 12-30 до 14-00, понедельник с 08-30 до 18-00, выходные дни – суббота, воскресенье. </w:t>
      </w:r>
    </w:p>
    <w:p w14:paraId="63A5E5A8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6857CA" w14:textId="5D0E08D9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Результатом предоставления субсидии является</w:t>
      </w:r>
      <w:r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полное выполнение объемов работ по капитальному ремонту сетей теплоснабжения и (или) водоснабжения, и (или) водоотведения, предусмотренных адресным перечнем мероприятий на текущий финансовый год (приложение №2),</w:t>
      </w:r>
      <w:r>
        <w:rPr>
          <w:rFonts w:ascii="Liberation Serif" w:hAnsi="Liberation Serif" w:cs="Liberation Serif"/>
          <w:sz w:val="28"/>
          <w:szCs w:val="28"/>
        </w:rPr>
        <w:t xml:space="preserve"> прилагаемой к настоящему объявлению.</w:t>
      </w:r>
      <w:r w:rsidR="00636C2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3FCC098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754364" w14:textId="2802D179" w:rsidR="00E20F61" w:rsidRPr="006E7A54" w:rsidRDefault="00757F3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</w:rPr>
        <w:t xml:space="preserve">3. Адрес официального сайта </w:t>
      </w:r>
      <w:r w:rsidR="00AC30B7">
        <w:rPr>
          <w:rFonts w:ascii="Liberation Serif" w:hAnsi="Liberation Serif" w:cs="Liberation Serif"/>
          <w:sz w:val="28"/>
          <w:szCs w:val="28"/>
        </w:rPr>
        <w:t>Администрации Тазовского района</w:t>
      </w:r>
      <w:r w:rsidR="00AE635E">
        <w:rPr>
          <w:rFonts w:ascii="Liberation Serif" w:hAnsi="Liberation Serif" w:cs="Liberation Serif"/>
          <w:sz w:val="28"/>
          <w:szCs w:val="28"/>
        </w:rPr>
        <w:t xml:space="preserve"> (раздел департамента муниципального хозяйства)</w:t>
      </w:r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="006E7A54" w:rsidRPr="006E7A54">
        <w:rPr>
          <w:rFonts w:ascii="Liberation Serif" w:eastAsia="Calibri" w:hAnsi="Liberation Serif" w:cs="Liberation Serif"/>
          <w:sz w:val="28"/>
          <w:szCs w:val="28"/>
          <w:lang w:eastAsia="zh-CN"/>
        </w:rPr>
        <w:t>https://tasu.yanao.ru/about/suborg/794/</w:t>
      </w:r>
      <w:r w:rsidRPr="006E7A54">
        <w:rPr>
          <w:rFonts w:ascii="Liberation Serif" w:eastAsia="Calibri" w:hAnsi="Liberation Serif" w:cs="Liberation Serif"/>
          <w:sz w:val="28"/>
          <w:szCs w:val="28"/>
          <w:lang w:eastAsia="zh-CN"/>
        </w:rPr>
        <w:t>.</w:t>
      </w:r>
    </w:p>
    <w:p w14:paraId="67A70155" w14:textId="77777777" w:rsidR="00E20F61" w:rsidRPr="006E7A54" w:rsidRDefault="00E20F61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zh-CN"/>
        </w:rPr>
      </w:pPr>
    </w:p>
    <w:p w14:paraId="58B2C785" w14:textId="6D942E10" w:rsidR="00E041F4" w:rsidRPr="00C973BD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757F3C">
        <w:rPr>
          <w:rFonts w:ascii="Liberation Serif" w:hAnsi="Liberation Serif" w:cs="Liberation Serif"/>
          <w:sz w:val="28"/>
          <w:szCs w:val="28"/>
        </w:rPr>
        <w:t xml:space="preserve">4. Требования, которым должны соответствовать </w:t>
      </w:r>
      <w:r w:rsidRPr="00497BB2">
        <w:rPr>
          <w:rFonts w:ascii="Liberation Serif" w:hAnsi="Liberation Serif"/>
          <w:sz w:val="28"/>
          <w:szCs w:val="28"/>
        </w:rPr>
        <w:t>заявители на</w:t>
      </w:r>
      <w:r>
        <w:rPr>
          <w:rFonts w:ascii="Liberation Serif" w:hAnsi="Liberation Serif"/>
          <w:sz w:val="28"/>
          <w:szCs w:val="28"/>
        </w:rPr>
        <w:t xml:space="preserve"> дату</w:t>
      </w:r>
      <w:r w:rsidRPr="00497BB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не ранее, чем за 10 дней до даты подачи заявления на участие в отборе</w:t>
      </w:r>
      <w:r w:rsidRPr="00497BB2">
        <w:rPr>
          <w:rFonts w:ascii="Liberation Serif" w:hAnsi="Liberation Serif"/>
          <w:sz w:val="28"/>
          <w:szCs w:val="28"/>
        </w:rPr>
        <w:t>:</w:t>
      </w:r>
    </w:p>
    <w:p w14:paraId="79C694BB" w14:textId="0BDA711C" w:rsidR="00E041F4" w:rsidRPr="00E041F4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E041F4">
        <w:rPr>
          <w:rFonts w:ascii="Liberation Serif" w:hAnsi="Liberation Serif"/>
          <w:sz w:val="28"/>
          <w:szCs w:val="28"/>
        </w:rPr>
        <w:tab/>
        <w:t xml:space="preserve">- </w:t>
      </w:r>
      <w:r w:rsidR="00E161F3">
        <w:rPr>
          <w:rFonts w:ascii="Liberation Serif" w:hAnsi="Liberation Serif"/>
          <w:sz w:val="28"/>
          <w:szCs w:val="28"/>
        </w:rPr>
        <w:t xml:space="preserve">участник отбора </w:t>
      </w:r>
      <w:r w:rsidRPr="00E041F4">
        <w:rPr>
          <w:rFonts w:ascii="Liberation Serif" w:hAnsi="Liberation Serif"/>
          <w:sz w:val="28"/>
          <w:szCs w:val="28"/>
        </w:rPr>
        <w:t xml:space="preserve">не является иностранным юридическим лицом, в том числе </w:t>
      </w:r>
      <w:r w:rsidRPr="00E041F4">
        <w:rPr>
          <w:rFonts w:ascii="Liberation Serif" w:hAnsi="Liberation Serif"/>
          <w:sz w:val="28"/>
          <w:szCs w:val="28"/>
        </w:rPr>
        <w:lastRenderedPageBreak/>
        <w:t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244CD48" w14:textId="557B98DF" w:rsidR="00E041F4" w:rsidRPr="00497BB2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E041F4">
        <w:rPr>
          <w:rFonts w:ascii="Liberation Serif" w:hAnsi="Liberation Serif"/>
          <w:sz w:val="28"/>
          <w:szCs w:val="28"/>
        </w:rPr>
        <w:tab/>
        <w:t xml:space="preserve">- </w:t>
      </w:r>
      <w:r w:rsidR="00E161F3">
        <w:rPr>
          <w:rFonts w:ascii="Liberation Serif" w:hAnsi="Liberation Serif"/>
          <w:sz w:val="28"/>
          <w:szCs w:val="28"/>
        </w:rPr>
        <w:t xml:space="preserve">участник отбора </w:t>
      </w:r>
      <w:r w:rsidRPr="00E041F4">
        <w:rPr>
          <w:rFonts w:ascii="Liberation Serif" w:hAnsi="Liberation Serif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4842D08" w14:textId="01A48C97" w:rsidR="00E041F4" w:rsidRPr="00497BB2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</w:t>
      </w:r>
      <w:r w:rsidRPr="00497BB2">
        <w:rPr>
          <w:rFonts w:ascii="Liberation Serif" w:hAnsi="Liberation Serif"/>
          <w:sz w:val="28"/>
          <w:szCs w:val="28"/>
        </w:rPr>
        <w:t xml:space="preserve"> </w:t>
      </w:r>
      <w:r w:rsidR="00E161F3">
        <w:rPr>
          <w:rFonts w:ascii="Liberation Serif" w:hAnsi="Liberation Serif"/>
          <w:sz w:val="28"/>
          <w:szCs w:val="28"/>
        </w:rPr>
        <w:t xml:space="preserve">участник отбора </w:t>
      </w:r>
      <w:r w:rsidRPr="00497BB2">
        <w:rPr>
          <w:rFonts w:ascii="Liberation Serif" w:hAnsi="Liberation Serif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C058A2" w14:textId="20B22DB6" w:rsidR="00E041F4" w:rsidRPr="00497BB2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</w:t>
      </w:r>
      <w:r w:rsidRPr="00497BB2">
        <w:rPr>
          <w:rFonts w:ascii="Liberation Serif" w:hAnsi="Liberation Serif"/>
          <w:sz w:val="28"/>
          <w:szCs w:val="28"/>
        </w:rPr>
        <w:t xml:space="preserve"> </w:t>
      </w:r>
      <w:r w:rsidR="00E161F3">
        <w:rPr>
          <w:rFonts w:ascii="Liberation Serif" w:hAnsi="Liberation Serif"/>
          <w:sz w:val="28"/>
          <w:szCs w:val="28"/>
        </w:rPr>
        <w:t xml:space="preserve">участник отбора </w:t>
      </w:r>
      <w:r w:rsidRPr="00497BB2">
        <w:rPr>
          <w:rFonts w:ascii="Liberation Serif" w:hAnsi="Liberation Serif"/>
          <w:sz w:val="28"/>
          <w:szCs w:val="28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671518B0" w14:textId="3435D1F1" w:rsidR="00E041F4" w:rsidRPr="00497BB2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</w:t>
      </w:r>
      <w:r w:rsidR="00E161F3" w:rsidRPr="00E161F3">
        <w:rPr>
          <w:rFonts w:ascii="Liberation Serif" w:hAnsi="Liberation Serif"/>
          <w:sz w:val="28"/>
          <w:szCs w:val="28"/>
        </w:rPr>
        <w:t xml:space="preserve"> </w:t>
      </w:r>
      <w:r w:rsidR="00E161F3">
        <w:rPr>
          <w:rFonts w:ascii="Liberation Serif" w:hAnsi="Liberation Serif"/>
          <w:sz w:val="28"/>
          <w:szCs w:val="28"/>
        </w:rPr>
        <w:t>участник отбора</w:t>
      </w:r>
      <w:r w:rsidRPr="00497BB2">
        <w:rPr>
          <w:rFonts w:ascii="Liberation Serif" w:hAnsi="Liberation Serif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F610FF9" w14:textId="697ED24C" w:rsidR="00E041F4" w:rsidRDefault="00E041F4" w:rsidP="00E041F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</w:t>
      </w:r>
      <w:r w:rsidRPr="00497BB2">
        <w:rPr>
          <w:rFonts w:ascii="Liberation Serif" w:hAnsi="Liberation Serif"/>
          <w:sz w:val="28"/>
          <w:szCs w:val="28"/>
        </w:rPr>
        <w:t xml:space="preserve"> </w:t>
      </w:r>
      <w:r w:rsidR="00AF6DA9">
        <w:rPr>
          <w:rFonts w:ascii="Liberation Serif" w:hAnsi="Liberation Serif"/>
          <w:sz w:val="28"/>
          <w:szCs w:val="28"/>
        </w:rPr>
        <w:t xml:space="preserve">у </w:t>
      </w:r>
      <w:r w:rsidR="00E161F3">
        <w:rPr>
          <w:rFonts w:ascii="Liberation Serif" w:hAnsi="Liberation Serif"/>
          <w:sz w:val="28"/>
          <w:szCs w:val="28"/>
        </w:rPr>
        <w:t>участник</w:t>
      </w:r>
      <w:r w:rsidR="00AF6DA9">
        <w:rPr>
          <w:rFonts w:ascii="Liberation Serif" w:hAnsi="Liberation Serif"/>
          <w:sz w:val="28"/>
          <w:szCs w:val="28"/>
        </w:rPr>
        <w:t>а</w:t>
      </w:r>
      <w:r w:rsidR="00E161F3">
        <w:rPr>
          <w:rFonts w:ascii="Liberation Serif" w:hAnsi="Liberation Serif"/>
          <w:sz w:val="28"/>
          <w:szCs w:val="28"/>
        </w:rPr>
        <w:t xml:space="preserve"> отбора </w:t>
      </w:r>
      <w:r w:rsidRPr="00497BB2">
        <w:rPr>
          <w:rFonts w:ascii="Liberation Serif" w:hAnsi="Liberation Serif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14:paraId="3B11435D" w14:textId="7675450A" w:rsidR="00113988" w:rsidRPr="00113988" w:rsidRDefault="00E041F4" w:rsidP="0011398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161F3">
        <w:rPr>
          <w:rFonts w:ascii="Liberation Serif" w:hAnsi="Liberation Serif"/>
          <w:sz w:val="28"/>
          <w:szCs w:val="28"/>
        </w:rPr>
        <w:t xml:space="preserve">у участника отбора </w:t>
      </w:r>
      <w:r w:rsidR="00113988" w:rsidRPr="00113988">
        <w:rPr>
          <w:rFonts w:ascii="Liberation Serif" w:hAnsi="Liberation Serif"/>
          <w:sz w:val="28"/>
          <w:szCs w:val="28"/>
        </w:rPr>
        <w:t xml:space="preserve">отсутствует просроченная задолженность по возврату в бюджет субъекта Российской Федерации, бюджет Тазовского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округом Тазовский район,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</w:t>
      </w:r>
      <w:r w:rsidR="00113988" w:rsidRPr="00113988">
        <w:rPr>
          <w:rFonts w:ascii="Liberation Serif" w:hAnsi="Liberation Serif"/>
          <w:sz w:val="28"/>
          <w:szCs w:val="28"/>
        </w:rPr>
        <w:lastRenderedPageBreak/>
        <w:t>субъекта Российской Федерации, Администрацией Тазовского района);</w:t>
      </w:r>
    </w:p>
    <w:p w14:paraId="7AC3FF0E" w14:textId="2729D53F" w:rsidR="00E041F4" w:rsidRPr="00497BB2" w:rsidRDefault="00082B25" w:rsidP="00082B25">
      <w:pPr>
        <w:widowControl w:val="0"/>
        <w:suppressAutoHyphens/>
        <w:autoSpaceDE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161F3">
        <w:rPr>
          <w:rFonts w:ascii="Liberation Serif" w:hAnsi="Liberation Serif"/>
          <w:sz w:val="28"/>
          <w:szCs w:val="28"/>
        </w:rPr>
        <w:t>участник отбора</w:t>
      </w:r>
      <w:r w:rsidR="00E041F4" w:rsidRPr="00113988">
        <w:rPr>
          <w:rFonts w:ascii="Liberation Serif" w:hAnsi="Liberation Serif"/>
          <w:sz w:val="28"/>
          <w:szCs w:val="28"/>
        </w:rPr>
        <w:t>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являющийся индивидуальным предпринимателем, не прекратил деятельность в качестве индивидуального предпринимателя;</w:t>
      </w:r>
      <w:r w:rsidR="00E041F4" w:rsidRPr="00497BB2">
        <w:rPr>
          <w:rFonts w:ascii="Liberation Serif" w:hAnsi="Liberation Serif"/>
          <w:sz w:val="28"/>
          <w:szCs w:val="28"/>
        </w:rPr>
        <w:t xml:space="preserve"> </w:t>
      </w:r>
    </w:p>
    <w:p w14:paraId="0D662D9B" w14:textId="22078D8E" w:rsidR="00082B25" w:rsidRDefault="00082B25" w:rsidP="00082B2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</w:t>
      </w:r>
      <w:r w:rsidR="00E041F4" w:rsidRPr="00497BB2">
        <w:rPr>
          <w:rFonts w:ascii="Liberation Serif" w:hAnsi="Liberation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</w:t>
      </w:r>
      <w:r>
        <w:rPr>
          <w:rFonts w:ascii="Liberation Serif" w:hAnsi="Liberation Serif"/>
          <w:sz w:val="28"/>
          <w:szCs w:val="28"/>
        </w:rPr>
        <w:t>.</w:t>
      </w:r>
    </w:p>
    <w:p w14:paraId="4C1CAE34" w14:textId="41CD3C42" w:rsidR="00E041F4" w:rsidRDefault="00E041F4" w:rsidP="00082B25">
      <w:pPr>
        <w:pStyle w:val="ConsPlusNormal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14:paraId="043007F4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>
        <w:rPr>
          <w:rFonts w:ascii="Liberation Serif" w:hAnsi="Liberation Serif" w:cs="Liberation Serif"/>
          <w:bCs/>
          <w:sz w:val="28"/>
          <w:szCs w:val="28"/>
        </w:rPr>
        <w:t>Критериями и условиями отбора юридических лиц, имеющих право                         на получение субсидии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41ADD1D1" w14:textId="76033C60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</w:t>
      </w:r>
      <w:r>
        <w:rPr>
          <w:rFonts w:ascii="Liberation Serif" w:hAnsi="Liberation Serif" w:cs="Liberation Serif"/>
          <w:bCs/>
          <w:sz w:val="28"/>
          <w:szCs w:val="28"/>
        </w:rPr>
        <w:t>наличие свидетельства о государственной регистрации или свидетельства о постановке на учет в налоговом органе на территории муниципального округа Тазовский район Ямало-Ненецкого автономного округа (далее – муниципальный округ Тазовский район);</w:t>
      </w:r>
    </w:p>
    <w:p w14:paraId="445715E9" w14:textId="679C9A4A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-  </w:t>
      </w:r>
      <w:r>
        <w:rPr>
          <w:rFonts w:ascii="Liberation Serif" w:hAnsi="Liberation Serif" w:cs="Liberation Serif"/>
          <w:bCs/>
          <w:sz w:val="28"/>
          <w:szCs w:val="28"/>
        </w:rPr>
        <w:t>осуществление деятельности по капитальному ремонту сетей теплоснабжения и (или) водоснабжения, и (или) водоотведения и задействованных при производстве и передаче тепловой энергии и (или) транспортировке воды и (или) приеме и передаче стоков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5BF051C7" w14:textId="77777777" w:rsidR="00E20F61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7E19BC" w14:textId="0C519C2E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Для участия в отборе заявитель в сроки проведения отбора, указанные в объявлении, представляет в адрес уполномоченного органа заявление  на участие в отборе по предоставлению субсидии, и прилагаемые к нему документы (далее – заявление) на адрес электронной почты </w:t>
      </w:r>
      <w:hyperlink r:id="rId9" w:tooltip="mailto:ogts1@mail.ru" w:history="1">
        <w:r>
          <w:rPr>
            <w:rStyle w:val="af5"/>
            <w:rFonts w:ascii="Liberation Serif" w:hAnsi="Liberation Serif" w:cs="Liberation Serif"/>
            <w:sz w:val="28"/>
            <w:szCs w:val="28"/>
            <w:lang w:val="en-US"/>
          </w:rPr>
          <w:t>ogts</w:t>
        </w:r>
        <w:r>
          <w:rPr>
            <w:rStyle w:val="af5"/>
            <w:rFonts w:ascii="Liberation Serif" w:hAnsi="Liberation Serif" w:cs="Liberation Serif"/>
            <w:sz w:val="28"/>
            <w:szCs w:val="28"/>
          </w:rPr>
          <w:t>1@mail.ru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или представляет документы по адресу: п. Тазовский, ул. Геофизиков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1Б</w:t>
      </w:r>
      <w:proofErr w:type="spellEnd"/>
      <w:r>
        <w:rPr>
          <w:rFonts w:ascii="Liberation Serif" w:hAnsi="Liberation Serif" w:cs="Liberation Serif"/>
          <w:sz w:val="28"/>
          <w:szCs w:val="28"/>
        </w:rPr>
        <w:t>, кабинет 5; контактный телефон 2-03-87:</w:t>
      </w:r>
    </w:p>
    <w:p w14:paraId="59ADFDFD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заявление на участие в отборе по форме (приложение №1), прилагаемой   к настоящему объявлению с приложением следующих документов: </w:t>
      </w:r>
    </w:p>
    <w:p w14:paraId="02F5B1B3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справки о состоянии расчетов по налогам, сборам и иным обязательным платежам в бюджеты любого уровня или государственные внебюджетные фонды по состоянию на 1-е число месяца, предшествующего месяцу, в котором планируется проведение отбора;</w:t>
      </w:r>
    </w:p>
    <w:p w14:paraId="26AECAE3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копий учредительных документов;</w:t>
      </w:r>
    </w:p>
    <w:p w14:paraId="1AAA3C6A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выписки из единого государственного реестра юридических лиц;</w:t>
      </w:r>
    </w:p>
    <w:p w14:paraId="0FDC5FBD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свидетельства о государственной регистрации юридического лица;</w:t>
      </w:r>
    </w:p>
    <w:p w14:paraId="1451961A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свидетельства о постановке на учет в налоговом органе;</w:t>
      </w:r>
    </w:p>
    <w:p w14:paraId="18F81F04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  документов, подтверждающих полномочия лица, имеющего право действовать от имени юридического лица;</w:t>
      </w:r>
    </w:p>
    <w:p w14:paraId="01CA9F71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бухгалтерской отчетности за последний отчетный период;</w:t>
      </w:r>
    </w:p>
    <w:p w14:paraId="5553745D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уведомление об открытии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организациях;</w:t>
      </w:r>
    </w:p>
    <w:p w14:paraId="7DA3E41B" w14:textId="31E14743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-  сведения (документы) о соответствии требованиям, указанным в настоящем объявлении.</w:t>
      </w:r>
    </w:p>
    <w:p w14:paraId="1372EC3A" w14:textId="77777777" w:rsidR="00E20F61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DD2FD5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Ответственность за достоверность представляемых документов                             и сведений, указанных в них, несет заявитель. </w:t>
      </w:r>
    </w:p>
    <w:p w14:paraId="5280D226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30AD87E" w14:textId="49CFF466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6.2. Заявитель, подавший заявление, вправе внести изменения в заявление до истечения срока подачи заявлений, направив в уполномоченный орган уведомление и изменения на адрес электронной почты, указанный в настоящем объявлении.</w:t>
      </w:r>
    </w:p>
    <w:p w14:paraId="422027B3" w14:textId="77777777" w:rsidR="00E20F61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69FD445" w14:textId="284DF44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6.3. Изменения в ранее представленное заявление вносятся по принципу полной замены заявления, т.е. представляется вновь оформленное заявление с указанием в сопроводительном письме к такому заявлению необходимости изъятия ранее представленного заявления и регистрации нового заявления. При этом датой регистрации нового заявления будет считаться дата регистрации ранее представленного заявления.</w:t>
      </w:r>
    </w:p>
    <w:p w14:paraId="1C9F3788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22156E" w14:textId="336B5056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6.4. Заявитель, подавший заявление, вправе отозвать поданное заявление в любое время до момента окончания приема заявлений. </w:t>
      </w:r>
    </w:p>
    <w:p w14:paraId="6D9CD933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Для отзыва заявления заявитель направляет в уполномоченный орган уведомление об отзыве заявления.</w:t>
      </w:r>
    </w:p>
    <w:p w14:paraId="35457B3B" w14:textId="77777777" w:rsidR="00E20F61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954A18" w14:textId="670484E6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6.5. Заявления, полученные по истечении срока подачи заявлений на участие в отборе, возвращаются заявителю: на адрес электронной почты, указанный в заявлении (при поступлении заявления на адрес электронной почты уполномоченного органа), или по почтовому адресу, указанному в заявлении (при предоставлении заявления).</w:t>
      </w:r>
    </w:p>
    <w:p w14:paraId="0B485563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6.5.1. Основаниями для отклонения заявления участника отбора на стадии рассмотрения и оценки являются:</w:t>
      </w:r>
    </w:p>
    <w:p w14:paraId="71006232" w14:textId="5A41802B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несоответствие участника отбора требованиям, установленным в настоящем объявлении;</w:t>
      </w:r>
    </w:p>
    <w:p w14:paraId="36C410F3" w14:textId="69826826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несоответствие представленных участником отбора заявления и документов требованиям к заявлению участников отбора, установленным                    в объявлении о проведении отбора;</w:t>
      </w:r>
    </w:p>
    <w:p w14:paraId="1ACB0CA0" w14:textId="4AE259F0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AB02180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подача участником отбора заявления после даты и (или) времени, </w:t>
      </w:r>
      <w:r>
        <w:rPr>
          <w:rFonts w:ascii="Liberation Serif" w:hAnsi="Liberation Serif" w:cs="Liberation Serif"/>
          <w:sz w:val="28"/>
          <w:szCs w:val="28"/>
        </w:rPr>
        <w:lastRenderedPageBreak/>
        <w:t>определенных для подачи заявления.</w:t>
      </w:r>
    </w:p>
    <w:p w14:paraId="5202215D" w14:textId="77777777" w:rsidR="00E20F61" w:rsidRPr="00E161F3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6C6BBFC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6.6. Каждый заявитель, претендующий на получение субсидии, имеет право представить одно заявление на участие в отборе.</w:t>
      </w:r>
    </w:p>
    <w:p w14:paraId="01268C2A" w14:textId="77777777" w:rsidR="00E20F61" w:rsidRPr="00E161F3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EDBE406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6.7. Разъяснения положений объявления о проведении отбора осуществляются уполномоченным органом в течение 2 рабочих дней с момента поступления на адрес электронной почты, запроса от заявителя на предоставление соответствующего разъяснения и направляются на адрес электронной почты заявителя. </w:t>
      </w:r>
    </w:p>
    <w:p w14:paraId="14C79FF0" w14:textId="77777777" w:rsidR="00E20F61" w:rsidRDefault="00E20F61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494F6C64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Правила рассмотрения и оценки заявлений, поступивших для участия             в отборе: </w:t>
      </w:r>
    </w:p>
    <w:p w14:paraId="06FE06A2" w14:textId="5128A611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предложения (заявки)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участников отбора рассматриваются и оцениваются комиссией по рассмотрению и оценке предложений (заявок) участников отбора, созданной уполномоченным органом до начала проведения отбора (далее - Комиссия). Уполномоченный орган определяет состав Комиссии и порядок ее работы. </w:t>
      </w:r>
    </w:p>
    <w:p w14:paraId="5A512135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комиссия </w:t>
      </w:r>
      <w:r>
        <w:rPr>
          <w:rFonts w:ascii="Liberation Serif" w:eastAsia="Calibri" w:hAnsi="Liberation Serif" w:cs="Liberation Serif"/>
          <w:sz w:val="28"/>
          <w:szCs w:val="28"/>
        </w:rPr>
        <w:t>рассматривает и оценивает предложения (заявки) участников отбора на предмет их соответствия установленным в объявлении о проведении отбора требованиям, и представленным заявителем документов;</w:t>
      </w:r>
    </w:p>
    <w:p w14:paraId="7573DC78" w14:textId="1E646252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в срок, не превышающий 10 рабочих дней с даты окончания приема заявлений, Комиссия готовит заключени</w:t>
      </w:r>
      <w:r w:rsidR="00840900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о соответствии (не соответствии) заявителя требованиям и условиям, установленным в настоящем объявлении.</w:t>
      </w:r>
    </w:p>
    <w:p w14:paraId="78DDEF36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Заключение Комиссии содержит следующую информацию:</w:t>
      </w:r>
    </w:p>
    <w:p w14:paraId="752EE220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порядковый номер и дату заключения; </w:t>
      </w:r>
    </w:p>
    <w:p w14:paraId="22A5DB0A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наименование заявителя;</w:t>
      </w:r>
    </w:p>
    <w:p w14:paraId="4FD0DA62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дату, время и номер заявления, присвоенные Комиссией;</w:t>
      </w:r>
    </w:p>
    <w:p w14:paraId="1A56D3F2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о соответствии (несоответствии) заявителя критериям, определенным                 в настоящем объявлении;</w:t>
      </w:r>
    </w:p>
    <w:p w14:paraId="100DA570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о соответствии (несоответствии) представленных заявителем документов требованиям, определенным настоящим объявлением, а также их представление       в полном объеме;</w:t>
      </w:r>
    </w:p>
    <w:p w14:paraId="769067D7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о выявленных фактах предоставления заявителем недостоверной информации;</w:t>
      </w:r>
    </w:p>
    <w:p w14:paraId="1CEC9F1D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</w:t>
      </w:r>
      <w:r>
        <w:rPr>
          <w:rFonts w:ascii="Liberation Serif" w:eastAsia="Calibri" w:hAnsi="Liberation Serif" w:cs="Liberation Serif"/>
          <w:sz w:val="28"/>
          <w:szCs w:val="28"/>
        </w:rPr>
        <w:t>о соответствии (несоответствии) организации требованиям, установленным</w:t>
      </w:r>
      <w:r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в настоящем объявлении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3CA0E6B0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размер субсидии;</w:t>
      </w:r>
    </w:p>
    <w:p w14:paraId="03BECEE6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иные сведения, необходимые для всестороннего рассмотрения заявления;</w:t>
      </w:r>
    </w:p>
    <w:p w14:paraId="4A1402AE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вывод об итогах рассмотрения представленных документов;</w:t>
      </w:r>
    </w:p>
    <w:p w14:paraId="7CB79EBB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-  подпись исполнителя, составившего заключение.</w:t>
      </w:r>
    </w:p>
    <w:p w14:paraId="2B515DC0" w14:textId="77777777" w:rsidR="00E20F61" w:rsidRPr="00E161F3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B86654A" w14:textId="53B95DDA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7.1. Результаты проведения отбора оформляются Протоколом о результатах проведения отбора (далее – Протокол),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 срок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не превышающий 5 рабочих дней с момента подготовки Заключения. Протокол подписывается председателем 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членами комиссии. Дата оформления Протокола считается днем определения победителей отбора. </w:t>
      </w:r>
    </w:p>
    <w:p w14:paraId="1DE8C038" w14:textId="77777777" w:rsidR="00E20F61" w:rsidRPr="00E161F3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522F366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7.2. Протокол должен содержать следующую информацию: </w:t>
      </w:r>
    </w:p>
    <w:p w14:paraId="28E0355F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дата, время и место рассмотрения заявлений на участие в отборе;</w:t>
      </w:r>
    </w:p>
    <w:p w14:paraId="3C6C4285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информация об участниках отбора, заявления которых были рассмотрены;</w:t>
      </w:r>
    </w:p>
    <w:p w14:paraId="2040CD52" w14:textId="5F93C61A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информация об участниках, заявления которых были отклонены, с указанием причин их отклонения, в том числе положений объявлений о проведении отбора, которым не соответствуют такие заявления;</w:t>
      </w:r>
    </w:p>
    <w:p w14:paraId="711196EE" w14:textId="77777777" w:rsidR="00E20F61" w:rsidRDefault="00757F3C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-  наименование получателей субсидии, с которым заключается соглашение и размер предоставляемых им субсидий.</w:t>
      </w:r>
    </w:p>
    <w:p w14:paraId="4AD827FD" w14:textId="77777777" w:rsidR="00E20F61" w:rsidRPr="00E161F3" w:rsidRDefault="00E20F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182F4BE" w14:textId="11456FA5" w:rsidR="00E20F61" w:rsidRDefault="00757F3C">
      <w:pPr>
        <w:shd w:val="clear" w:color="auto" w:fill="FFFFFF"/>
        <w:tabs>
          <w:tab w:val="left" w:pos="4730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7.3. Информация, содержащаяся в Протоколе, размещается </w:t>
      </w:r>
      <w:r w:rsidR="00E73786">
        <w:rPr>
          <w:rFonts w:ascii="Liberation Serif" w:hAnsi="Liberation Serif" w:cs="Liberation Serif"/>
          <w:sz w:val="28"/>
          <w:szCs w:val="28"/>
        </w:rPr>
        <w:t>Департаментом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(с момента реализации возможности) и на официальном сайте органа местного </w:t>
      </w:r>
      <w:r w:rsidRPr="00E737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самоуправления </w:t>
      </w:r>
      <w:r w:rsidR="00E73786" w:rsidRPr="00E73786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https://tasu.yanao.ru/about/suborg/794/</w:t>
      </w:r>
      <w:r w:rsidRPr="00E737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позднее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14-го календарного дня, следующего</w:t>
      </w:r>
      <w:r>
        <w:rPr>
          <w:rFonts w:ascii="Liberation Serif" w:hAnsi="Liberation Serif" w:cs="Liberation Serif"/>
          <w:sz w:val="28"/>
          <w:szCs w:val="28"/>
        </w:rPr>
        <w:t xml:space="preserve"> за днем определения победителей отбора.</w:t>
      </w:r>
    </w:p>
    <w:p w14:paraId="77F40313" w14:textId="77777777" w:rsidR="00E20F61" w:rsidRPr="00E161F3" w:rsidRDefault="00E20F61">
      <w:pPr>
        <w:shd w:val="clear" w:color="auto" w:fill="FFFFFF"/>
        <w:tabs>
          <w:tab w:val="left" w:pos="473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726D8E0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8. Заявитель признается прошедшим отбор в случае соответствия требованиям, критериям и условиям, установленным в настоящем объявлении.</w:t>
      </w:r>
    </w:p>
    <w:p w14:paraId="585AF5A5" w14:textId="77777777" w:rsidR="00E20F61" w:rsidRPr="00E161F3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48EA6D7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9. С заявителями, прошедшими отбор, уполномоченный орган заключает соглашение в течение 10 рабочих дней со дня, когда заявитель признан победителем отбора.</w:t>
      </w:r>
    </w:p>
    <w:p w14:paraId="5FA34F29" w14:textId="77777777" w:rsidR="00E20F61" w:rsidRPr="00E161F3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720B58F" w14:textId="41B7AF68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10. Решение уполномоченного органа о предоставлении субсидии с указанием ее размера – в отношении победителей отбора оформляется локальным актом уполномоченного органа в течение 15 рабочих дней с даты окончания приема заявлений.</w:t>
      </w:r>
    </w:p>
    <w:p w14:paraId="5CE1E45F" w14:textId="77777777" w:rsidR="00E20F61" w:rsidRPr="00082B25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102FDE8" w14:textId="59FBC7B3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11. В течение двух календарных дней с даты подписания локального акта уполномоченный орган направляет уведомления о решении в адрес заявителей, в отношении которых принято решение об отказе в предоставлении субсидии; направляет заявителям, имеющим право на получение субсидии, уведомление об итогах рассмотрения заявлений с предложением о заключении Соглашения о предоставлении субсидии.</w:t>
      </w:r>
    </w:p>
    <w:p w14:paraId="4AD38E9D" w14:textId="77777777" w:rsidR="00E20F61" w:rsidRPr="00082B25" w:rsidRDefault="00E20F6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112F501" w14:textId="0BC282F5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Не позднее 14-го календарного дня, следующего за днем определения победителей отбора уполномоченный орган размещает информацию на едином портале (с момента появления технической возможности), а также на официальном сайте </w:t>
      </w:r>
      <w:r w:rsidR="00636C26">
        <w:rPr>
          <w:rFonts w:ascii="Liberation Serif" w:hAnsi="Liberation Serif" w:cs="Liberation Serif"/>
          <w:sz w:val="28"/>
          <w:szCs w:val="28"/>
        </w:rPr>
        <w:t>Администрации Тазовского района</w:t>
      </w:r>
      <w:r>
        <w:rPr>
          <w:rFonts w:ascii="Liberation Serif" w:hAnsi="Liberation Serif" w:cs="Liberation Serif"/>
          <w:sz w:val="28"/>
          <w:szCs w:val="28"/>
        </w:rPr>
        <w:t xml:space="preserve"> об итогах проведенного отбора, содержащую следующие сведения:</w:t>
      </w:r>
    </w:p>
    <w:p w14:paraId="3F4DE448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дата, время и место проведения рассмотрения заявлений;</w:t>
      </w:r>
    </w:p>
    <w:p w14:paraId="2A3B6B7C" w14:textId="77777777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 информация об участниках отбора, заявления которых были рассмотрены;</w:t>
      </w:r>
    </w:p>
    <w:p w14:paraId="449738E8" w14:textId="21922A4A" w:rsidR="00E20F61" w:rsidRDefault="00757F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информация об участниках отбора, заявления которых были отклонены, с указанием причин их отклонения, в том числе положений объявления о проведении </w:t>
      </w:r>
      <w:r>
        <w:rPr>
          <w:rFonts w:ascii="Liberation Serif" w:hAnsi="Liberation Serif" w:cs="Liberation Serif"/>
          <w:sz w:val="28"/>
          <w:szCs w:val="28"/>
        </w:rPr>
        <w:lastRenderedPageBreak/>
        <w:t>отбора, которым не соответствуют такие заявления;</w:t>
      </w:r>
    </w:p>
    <w:p w14:paraId="786EF358" w14:textId="77777777" w:rsidR="00E20F61" w:rsidRDefault="00757F3C">
      <w:pPr>
        <w:pStyle w:val="ConsPlusNormal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-  наименование получателей субсидий, с которыми заключаются соглашения, и размер предоставляемой им субсидии.</w:t>
      </w:r>
    </w:p>
    <w:p w14:paraId="537A79B8" w14:textId="77777777" w:rsidR="00E20F61" w:rsidRDefault="00E20F61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1C9C6056" w14:textId="74A5A684" w:rsidR="00E20F61" w:rsidRDefault="00757F3C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В случае если после окончания срока подачи предложений (заявок) подано единственное заявление на участие в отборе, и участник отбора, подавший такое заявление соответствует требованиям, установленным настоящим Порядком, то такому участнику отбора Уполномоченный орган направляет способом, позволяющим подтвердить факт и дату направления, предложение о заключении соглашения.</w:t>
      </w:r>
    </w:p>
    <w:p w14:paraId="36288A93" w14:textId="77777777" w:rsidR="00E20F61" w:rsidRDefault="00E20F6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C59003E" w14:textId="77777777" w:rsidR="00E20F61" w:rsidRDefault="00E20F6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D6B385F" w14:textId="77777777" w:rsidR="00E20F61" w:rsidRDefault="00E20F6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EA033B3" w14:textId="460EC4F4" w:rsidR="00E20F61" w:rsidRDefault="00757F3C" w:rsidP="0066361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</w:t>
      </w:r>
      <w:r w:rsidR="0066361C">
        <w:rPr>
          <w:rFonts w:ascii="Liberation Serif" w:hAnsi="Liberation Serif" w:cs="Liberation Serif"/>
          <w:sz w:val="28"/>
          <w:szCs w:val="28"/>
        </w:rPr>
        <w:t>департамента</w:t>
      </w:r>
    </w:p>
    <w:p w14:paraId="3FA69CFB" w14:textId="29D454F5" w:rsidR="0066361C" w:rsidRDefault="0066361C" w:rsidP="0066361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 хозяйства</w:t>
      </w:r>
    </w:p>
    <w:p w14:paraId="12EC3F8F" w14:textId="55AB3395" w:rsidR="00E20F61" w:rsidRDefault="00757F3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Администрации Тазовского района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66361C">
        <w:rPr>
          <w:rFonts w:ascii="Liberation Serif" w:hAnsi="Liberation Serif" w:cs="Liberation Serif"/>
          <w:sz w:val="28"/>
          <w:szCs w:val="28"/>
        </w:rPr>
        <w:t>В.А. Федоров</w:t>
      </w:r>
    </w:p>
    <w:sectPr w:rsidR="00E20F61" w:rsidSect="00082B25">
      <w:pgSz w:w="11906" w:h="16838"/>
      <w:pgMar w:top="1135" w:right="56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36F" w14:textId="77777777" w:rsidR="0050035C" w:rsidRDefault="0050035C">
      <w:pPr>
        <w:spacing w:after="0" w:line="240" w:lineRule="auto"/>
      </w:pPr>
      <w:r>
        <w:separator/>
      </w:r>
    </w:p>
  </w:endnote>
  <w:endnote w:type="continuationSeparator" w:id="0">
    <w:p w14:paraId="1F280BE1" w14:textId="77777777" w:rsidR="0050035C" w:rsidRDefault="0050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331D" w14:textId="77777777" w:rsidR="0050035C" w:rsidRDefault="0050035C">
      <w:pPr>
        <w:spacing w:after="0" w:line="240" w:lineRule="auto"/>
      </w:pPr>
      <w:r>
        <w:separator/>
      </w:r>
    </w:p>
  </w:footnote>
  <w:footnote w:type="continuationSeparator" w:id="0">
    <w:p w14:paraId="1583C92A" w14:textId="77777777" w:rsidR="0050035C" w:rsidRDefault="0050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26E"/>
    <w:multiLevelType w:val="hybridMultilevel"/>
    <w:tmpl w:val="A2004930"/>
    <w:lvl w:ilvl="0" w:tplc="48F69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2304B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4D483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470CE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A7084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FDE83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ED8A77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3A5E9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D5A3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C181D48"/>
    <w:multiLevelType w:val="multilevel"/>
    <w:tmpl w:val="F5507D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16003A79"/>
    <w:multiLevelType w:val="hybridMultilevel"/>
    <w:tmpl w:val="01127704"/>
    <w:lvl w:ilvl="0" w:tplc="39282E9C">
      <w:start w:val="1"/>
      <w:numFmt w:val="decimal"/>
      <w:lvlText w:val="%1."/>
      <w:lvlJc w:val="right"/>
      <w:pPr>
        <w:ind w:left="1249" w:hanging="360"/>
      </w:pPr>
    </w:lvl>
    <w:lvl w:ilvl="1" w:tplc="6352A08A">
      <w:start w:val="1"/>
      <w:numFmt w:val="lowerLetter"/>
      <w:lvlText w:val="%2."/>
      <w:lvlJc w:val="left"/>
      <w:pPr>
        <w:ind w:left="1969" w:hanging="360"/>
      </w:pPr>
    </w:lvl>
    <w:lvl w:ilvl="2" w:tplc="6A246CEA">
      <w:start w:val="1"/>
      <w:numFmt w:val="lowerRoman"/>
      <w:lvlText w:val="%3."/>
      <w:lvlJc w:val="right"/>
      <w:pPr>
        <w:ind w:left="2689" w:hanging="180"/>
      </w:pPr>
    </w:lvl>
    <w:lvl w:ilvl="3" w:tplc="AE2AFB54">
      <w:start w:val="1"/>
      <w:numFmt w:val="decimal"/>
      <w:lvlText w:val="%4."/>
      <w:lvlJc w:val="left"/>
      <w:pPr>
        <w:ind w:left="3409" w:hanging="360"/>
      </w:pPr>
    </w:lvl>
    <w:lvl w:ilvl="4" w:tplc="6E94C2C4">
      <w:start w:val="1"/>
      <w:numFmt w:val="lowerLetter"/>
      <w:lvlText w:val="%5."/>
      <w:lvlJc w:val="left"/>
      <w:pPr>
        <w:ind w:left="4129" w:hanging="360"/>
      </w:pPr>
    </w:lvl>
    <w:lvl w:ilvl="5" w:tplc="7772EC9E">
      <w:start w:val="1"/>
      <w:numFmt w:val="lowerRoman"/>
      <w:lvlText w:val="%6."/>
      <w:lvlJc w:val="right"/>
      <w:pPr>
        <w:ind w:left="4849" w:hanging="180"/>
      </w:pPr>
    </w:lvl>
    <w:lvl w:ilvl="6" w:tplc="0CB281C8">
      <w:start w:val="1"/>
      <w:numFmt w:val="decimal"/>
      <w:lvlText w:val="%7."/>
      <w:lvlJc w:val="left"/>
      <w:pPr>
        <w:ind w:left="5569" w:hanging="360"/>
      </w:pPr>
    </w:lvl>
    <w:lvl w:ilvl="7" w:tplc="6B2ACA20">
      <w:start w:val="1"/>
      <w:numFmt w:val="lowerLetter"/>
      <w:lvlText w:val="%8."/>
      <w:lvlJc w:val="left"/>
      <w:pPr>
        <w:ind w:left="6289" w:hanging="360"/>
      </w:pPr>
    </w:lvl>
    <w:lvl w:ilvl="8" w:tplc="D714D61A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19366F05"/>
    <w:multiLevelType w:val="hybridMultilevel"/>
    <w:tmpl w:val="C8A87D1C"/>
    <w:lvl w:ilvl="0" w:tplc="1250C524">
      <w:start w:val="1"/>
      <w:numFmt w:val="decimal"/>
      <w:lvlText w:val="%1."/>
      <w:lvlJc w:val="right"/>
      <w:pPr>
        <w:ind w:left="708" w:hanging="360"/>
      </w:pPr>
    </w:lvl>
    <w:lvl w:ilvl="1" w:tplc="AA8E7B6C">
      <w:start w:val="1"/>
      <w:numFmt w:val="lowerLetter"/>
      <w:lvlText w:val="%2."/>
      <w:lvlJc w:val="left"/>
      <w:pPr>
        <w:ind w:left="899" w:hanging="360"/>
      </w:pPr>
    </w:lvl>
    <w:lvl w:ilvl="2" w:tplc="8318BEE4">
      <w:start w:val="1"/>
      <w:numFmt w:val="lowerRoman"/>
      <w:lvlText w:val="%3."/>
      <w:lvlJc w:val="right"/>
      <w:pPr>
        <w:ind w:left="1619" w:hanging="180"/>
      </w:pPr>
    </w:lvl>
    <w:lvl w:ilvl="3" w:tplc="A4304184">
      <w:start w:val="1"/>
      <w:numFmt w:val="decimal"/>
      <w:lvlText w:val="%4."/>
      <w:lvlJc w:val="left"/>
      <w:pPr>
        <w:ind w:left="2339" w:hanging="360"/>
      </w:pPr>
    </w:lvl>
    <w:lvl w:ilvl="4" w:tplc="DEE4949A">
      <w:start w:val="1"/>
      <w:numFmt w:val="lowerLetter"/>
      <w:lvlText w:val="%5."/>
      <w:lvlJc w:val="left"/>
      <w:pPr>
        <w:ind w:left="3059" w:hanging="360"/>
      </w:pPr>
    </w:lvl>
    <w:lvl w:ilvl="5" w:tplc="46520C70">
      <w:start w:val="1"/>
      <w:numFmt w:val="lowerRoman"/>
      <w:lvlText w:val="%6."/>
      <w:lvlJc w:val="right"/>
      <w:pPr>
        <w:ind w:left="3779" w:hanging="180"/>
      </w:pPr>
    </w:lvl>
    <w:lvl w:ilvl="6" w:tplc="7436AD1C">
      <w:start w:val="1"/>
      <w:numFmt w:val="decimal"/>
      <w:lvlText w:val="%7."/>
      <w:lvlJc w:val="left"/>
      <w:pPr>
        <w:ind w:left="4499" w:hanging="360"/>
      </w:pPr>
    </w:lvl>
    <w:lvl w:ilvl="7" w:tplc="ABC08096">
      <w:start w:val="1"/>
      <w:numFmt w:val="lowerLetter"/>
      <w:lvlText w:val="%8."/>
      <w:lvlJc w:val="left"/>
      <w:pPr>
        <w:ind w:left="5219" w:hanging="360"/>
      </w:pPr>
    </w:lvl>
    <w:lvl w:ilvl="8" w:tplc="7C16D17C">
      <w:start w:val="1"/>
      <w:numFmt w:val="lowerRoman"/>
      <w:lvlText w:val="%9."/>
      <w:lvlJc w:val="right"/>
      <w:pPr>
        <w:ind w:left="5939" w:hanging="180"/>
      </w:pPr>
    </w:lvl>
  </w:abstractNum>
  <w:abstractNum w:abstractNumId="4" w15:restartNumberingAfterBreak="0">
    <w:nsid w:val="1F4D016E"/>
    <w:multiLevelType w:val="hybridMultilevel"/>
    <w:tmpl w:val="25EE9C1A"/>
    <w:lvl w:ilvl="0" w:tplc="0C86E110">
      <w:start w:val="1"/>
      <w:numFmt w:val="decimal"/>
      <w:lvlText w:val="%1."/>
      <w:lvlJc w:val="left"/>
    </w:lvl>
    <w:lvl w:ilvl="1" w:tplc="BCC67FD6">
      <w:start w:val="1"/>
      <w:numFmt w:val="lowerLetter"/>
      <w:lvlText w:val="%2."/>
      <w:lvlJc w:val="left"/>
      <w:pPr>
        <w:ind w:left="1440" w:hanging="360"/>
      </w:pPr>
    </w:lvl>
    <w:lvl w:ilvl="2" w:tplc="AC1A0A74">
      <w:start w:val="1"/>
      <w:numFmt w:val="lowerRoman"/>
      <w:lvlText w:val="%3."/>
      <w:lvlJc w:val="right"/>
      <w:pPr>
        <w:ind w:left="2160" w:hanging="180"/>
      </w:pPr>
    </w:lvl>
    <w:lvl w:ilvl="3" w:tplc="6D302904">
      <w:start w:val="1"/>
      <w:numFmt w:val="decimal"/>
      <w:lvlText w:val="%4."/>
      <w:lvlJc w:val="left"/>
      <w:pPr>
        <w:ind w:left="2880" w:hanging="360"/>
      </w:pPr>
    </w:lvl>
    <w:lvl w:ilvl="4" w:tplc="09DA2B14">
      <w:start w:val="1"/>
      <w:numFmt w:val="lowerLetter"/>
      <w:lvlText w:val="%5."/>
      <w:lvlJc w:val="left"/>
      <w:pPr>
        <w:ind w:left="3600" w:hanging="360"/>
      </w:pPr>
    </w:lvl>
    <w:lvl w:ilvl="5" w:tplc="F7EA4F22">
      <w:start w:val="1"/>
      <w:numFmt w:val="lowerRoman"/>
      <w:lvlText w:val="%6."/>
      <w:lvlJc w:val="right"/>
      <w:pPr>
        <w:ind w:left="4320" w:hanging="180"/>
      </w:pPr>
    </w:lvl>
    <w:lvl w:ilvl="6" w:tplc="392E1E30">
      <w:start w:val="1"/>
      <w:numFmt w:val="decimal"/>
      <w:lvlText w:val="%7."/>
      <w:lvlJc w:val="left"/>
      <w:pPr>
        <w:ind w:left="5040" w:hanging="360"/>
      </w:pPr>
    </w:lvl>
    <w:lvl w:ilvl="7" w:tplc="A004383C">
      <w:start w:val="1"/>
      <w:numFmt w:val="lowerLetter"/>
      <w:lvlText w:val="%8."/>
      <w:lvlJc w:val="left"/>
      <w:pPr>
        <w:ind w:left="5760" w:hanging="360"/>
      </w:pPr>
    </w:lvl>
    <w:lvl w:ilvl="8" w:tplc="E3C0F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2FE7"/>
    <w:multiLevelType w:val="hybridMultilevel"/>
    <w:tmpl w:val="F176D8E2"/>
    <w:lvl w:ilvl="0" w:tplc="084807C8">
      <w:start w:val="1"/>
      <w:numFmt w:val="decimal"/>
      <w:lvlText w:val="%1."/>
      <w:lvlJc w:val="right"/>
      <w:pPr>
        <w:ind w:left="1249" w:hanging="360"/>
      </w:pPr>
    </w:lvl>
    <w:lvl w:ilvl="1" w:tplc="EB56F392">
      <w:start w:val="1"/>
      <w:numFmt w:val="lowerLetter"/>
      <w:lvlText w:val="%2."/>
      <w:lvlJc w:val="left"/>
      <w:pPr>
        <w:ind w:left="1451" w:hanging="360"/>
      </w:pPr>
    </w:lvl>
    <w:lvl w:ilvl="2" w:tplc="E82EE024">
      <w:start w:val="1"/>
      <w:numFmt w:val="lowerRoman"/>
      <w:lvlText w:val="%3."/>
      <w:lvlJc w:val="right"/>
      <w:pPr>
        <w:ind w:left="2171" w:hanging="180"/>
      </w:pPr>
    </w:lvl>
    <w:lvl w:ilvl="3" w:tplc="42B80326">
      <w:start w:val="1"/>
      <w:numFmt w:val="decimal"/>
      <w:lvlText w:val="%4."/>
      <w:lvlJc w:val="left"/>
      <w:pPr>
        <w:ind w:left="2891" w:hanging="360"/>
      </w:pPr>
    </w:lvl>
    <w:lvl w:ilvl="4" w:tplc="4A10C63A">
      <w:start w:val="1"/>
      <w:numFmt w:val="lowerLetter"/>
      <w:lvlText w:val="%5."/>
      <w:lvlJc w:val="left"/>
      <w:pPr>
        <w:ind w:left="3611" w:hanging="360"/>
      </w:pPr>
    </w:lvl>
    <w:lvl w:ilvl="5" w:tplc="117C1D9C">
      <w:start w:val="1"/>
      <w:numFmt w:val="lowerRoman"/>
      <w:lvlText w:val="%6."/>
      <w:lvlJc w:val="right"/>
      <w:pPr>
        <w:ind w:left="4331" w:hanging="180"/>
      </w:pPr>
    </w:lvl>
    <w:lvl w:ilvl="6" w:tplc="6E4CE216">
      <w:start w:val="1"/>
      <w:numFmt w:val="decimal"/>
      <w:lvlText w:val="%7."/>
      <w:lvlJc w:val="left"/>
      <w:pPr>
        <w:ind w:left="5051" w:hanging="360"/>
      </w:pPr>
    </w:lvl>
    <w:lvl w:ilvl="7" w:tplc="FE582958">
      <w:start w:val="1"/>
      <w:numFmt w:val="lowerLetter"/>
      <w:lvlText w:val="%8."/>
      <w:lvlJc w:val="left"/>
      <w:pPr>
        <w:ind w:left="5771" w:hanging="360"/>
      </w:pPr>
    </w:lvl>
    <w:lvl w:ilvl="8" w:tplc="924044D2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0DD500E"/>
    <w:multiLevelType w:val="hybridMultilevel"/>
    <w:tmpl w:val="F8706EF0"/>
    <w:lvl w:ilvl="0" w:tplc="5DFCFD1E">
      <w:start w:val="1"/>
      <w:numFmt w:val="decimal"/>
      <w:lvlText w:val="%1."/>
      <w:lvlJc w:val="left"/>
    </w:lvl>
    <w:lvl w:ilvl="1" w:tplc="2F5AF54A">
      <w:start w:val="1"/>
      <w:numFmt w:val="lowerLetter"/>
      <w:lvlText w:val="%2."/>
      <w:lvlJc w:val="left"/>
      <w:pPr>
        <w:ind w:left="1440" w:hanging="360"/>
      </w:pPr>
    </w:lvl>
    <w:lvl w:ilvl="2" w:tplc="A6582AF2">
      <w:start w:val="1"/>
      <w:numFmt w:val="lowerRoman"/>
      <w:lvlText w:val="%3."/>
      <w:lvlJc w:val="right"/>
      <w:pPr>
        <w:ind w:left="2160" w:hanging="180"/>
      </w:pPr>
    </w:lvl>
    <w:lvl w:ilvl="3" w:tplc="F9E4472C">
      <w:start w:val="1"/>
      <w:numFmt w:val="decimal"/>
      <w:lvlText w:val="%4."/>
      <w:lvlJc w:val="left"/>
      <w:pPr>
        <w:ind w:left="2880" w:hanging="360"/>
      </w:pPr>
    </w:lvl>
    <w:lvl w:ilvl="4" w:tplc="D706B736">
      <w:start w:val="1"/>
      <w:numFmt w:val="lowerLetter"/>
      <w:lvlText w:val="%5."/>
      <w:lvlJc w:val="left"/>
      <w:pPr>
        <w:ind w:left="3600" w:hanging="360"/>
      </w:pPr>
    </w:lvl>
    <w:lvl w:ilvl="5" w:tplc="2BFE3854">
      <w:start w:val="1"/>
      <w:numFmt w:val="lowerRoman"/>
      <w:lvlText w:val="%6."/>
      <w:lvlJc w:val="right"/>
      <w:pPr>
        <w:ind w:left="4320" w:hanging="180"/>
      </w:pPr>
    </w:lvl>
    <w:lvl w:ilvl="6" w:tplc="4CD61AAE">
      <w:start w:val="1"/>
      <w:numFmt w:val="decimal"/>
      <w:lvlText w:val="%7."/>
      <w:lvlJc w:val="left"/>
      <w:pPr>
        <w:ind w:left="5040" w:hanging="360"/>
      </w:pPr>
    </w:lvl>
    <w:lvl w:ilvl="7" w:tplc="F16C3FC6">
      <w:start w:val="1"/>
      <w:numFmt w:val="lowerLetter"/>
      <w:lvlText w:val="%8."/>
      <w:lvlJc w:val="left"/>
      <w:pPr>
        <w:ind w:left="5760" w:hanging="360"/>
      </w:pPr>
    </w:lvl>
    <w:lvl w:ilvl="8" w:tplc="1B82B8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464B"/>
    <w:multiLevelType w:val="hybridMultilevel"/>
    <w:tmpl w:val="E048C508"/>
    <w:lvl w:ilvl="0" w:tplc="45809652">
      <w:start w:val="1"/>
      <w:numFmt w:val="decimal"/>
      <w:lvlText w:val="%1."/>
      <w:lvlJc w:val="left"/>
    </w:lvl>
    <w:lvl w:ilvl="1" w:tplc="7768565A">
      <w:start w:val="1"/>
      <w:numFmt w:val="lowerLetter"/>
      <w:lvlText w:val="%2."/>
      <w:lvlJc w:val="left"/>
      <w:pPr>
        <w:ind w:left="1440" w:hanging="360"/>
      </w:pPr>
    </w:lvl>
    <w:lvl w:ilvl="2" w:tplc="12DCD67E">
      <w:start w:val="1"/>
      <w:numFmt w:val="lowerRoman"/>
      <w:lvlText w:val="%3."/>
      <w:lvlJc w:val="right"/>
      <w:pPr>
        <w:ind w:left="2160" w:hanging="180"/>
      </w:pPr>
    </w:lvl>
    <w:lvl w:ilvl="3" w:tplc="2954D658">
      <w:start w:val="1"/>
      <w:numFmt w:val="decimal"/>
      <w:lvlText w:val="%4."/>
      <w:lvlJc w:val="left"/>
      <w:pPr>
        <w:ind w:left="2880" w:hanging="360"/>
      </w:pPr>
    </w:lvl>
    <w:lvl w:ilvl="4" w:tplc="6D54A3D2">
      <w:start w:val="1"/>
      <w:numFmt w:val="lowerLetter"/>
      <w:lvlText w:val="%5."/>
      <w:lvlJc w:val="left"/>
      <w:pPr>
        <w:ind w:left="3600" w:hanging="360"/>
      </w:pPr>
    </w:lvl>
    <w:lvl w:ilvl="5" w:tplc="2CC4E82E">
      <w:start w:val="1"/>
      <w:numFmt w:val="lowerRoman"/>
      <w:lvlText w:val="%6."/>
      <w:lvlJc w:val="right"/>
      <w:pPr>
        <w:ind w:left="4320" w:hanging="180"/>
      </w:pPr>
    </w:lvl>
    <w:lvl w:ilvl="6" w:tplc="B674FC4E">
      <w:start w:val="1"/>
      <w:numFmt w:val="decimal"/>
      <w:lvlText w:val="%7."/>
      <w:lvlJc w:val="left"/>
      <w:pPr>
        <w:ind w:left="5040" w:hanging="360"/>
      </w:pPr>
    </w:lvl>
    <w:lvl w:ilvl="7" w:tplc="DE481652">
      <w:start w:val="1"/>
      <w:numFmt w:val="lowerLetter"/>
      <w:lvlText w:val="%8."/>
      <w:lvlJc w:val="left"/>
      <w:pPr>
        <w:ind w:left="5760" w:hanging="360"/>
      </w:pPr>
    </w:lvl>
    <w:lvl w:ilvl="8" w:tplc="D09806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4D18"/>
    <w:multiLevelType w:val="hybridMultilevel"/>
    <w:tmpl w:val="C1C4FFBC"/>
    <w:lvl w:ilvl="0" w:tplc="77E4E4A0">
      <w:start w:val="1"/>
      <w:numFmt w:val="decimal"/>
      <w:lvlText w:val="%1."/>
      <w:lvlJc w:val="right"/>
      <w:pPr>
        <w:ind w:left="709" w:hanging="360"/>
      </w:pPr>
    </w:lvl>
    <w:lvl w:ilvl="1" w:tplc="6EF2AF5C">
      <w:start w:val="1"/>
      <w:numFmt w:val="lowerLetter"/>
      <w:lvlText w:val="%2."/>
      <w:lvlJc w:val="left"/>
      <w:pPr>
        <w:ind w:left="731" w:hanging="360"/>
      </w:pPr>
    </w:lvl>
    <w:lvl w:ilvl="2" w:tplc="C98EF620">
      <w:start w:val="1"/>
      <w:numFmt w:val="lowerRoman"/>
      <w:lvlText w:val="%3."/>
      <w:lvlJc w:val="right"/>
      <w:pPr>
        <w:ind w:left="1451" w:hanging="180"/>
      </w:pPr>
    </w:lvl>
    <w:lvl w:ilvl="3" w:tplc="BE14A956">
      <w:start w:val="1"/>
      <w:numFmt w:val="decimal"/>
      <w:lvlText w:val="%4."/>
      <w:lvlJc w:val="left"/>
      <w:pPr>
        <w:ind w:left="2171" w:hanging="360"/>
      </w:pPr>
    </w:lvl>
    <w:lvl w:ilvl="4" w:tplc="D7FC86AA">
      <w:start w:val="1"/>
      <w:numFmt w:val="lowerLetter"/>
      <w:lvlText w:val="%5."/>
      <w:lvlJc w:val="left"/>
      <w:pPr>
        <w:ind w:left="2891" w:hanging="360"/>
      </w:pPr>
    </w:lvl>
    <w:lvl w:ilvl="5" w:tplc="8C1802D8">
      <w:start w:val="1"/>
      <w:numFmt w:val="lowerRoman"/>
      <w:lvlText w:val="%6."/>
      <w:lvlJc w:val="right"/>
      <w:pPr>
        <w:ind w:left="3611" w:hanging="180"/>
      </w:pPr>
    </w:lvl>
    <w:lvl w:ilvl="6" w:tplc="7082A910">
      <w:start w:val="1"/>
      <w:numFmt w:val="decimal"/>
      <w:lvlText w:val="%7."/>
      <w:lvlJc w:val="left"/>
      <w:pPr>
        <w:ind w:left="4331" w:hanging="360"/>
      </w:pPr>
    </w:lvl>
    <w:lvl w:ilvl="7" w:tplc="62C22EB8">
      <w:start w:val="1"/>
      <w:numFmt w:val="lowerLetter"/>
      <w:lvlText w:val="%8."/>
      <w:lvlJc w:val="left"/>
      <w:pPr>
        <w:ind w:left="5051" w:hanging="360"/>
      </w:pPr>
    </w:lvl>
    <w:lvl w:ilvl="8" w:tplc="D7E6539E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14D4455"/>
    <w:multiLevelType w:val="hybridMultilevel"/>
    <w:tmpl w:val="56D217F0"/>
    <w:lvl w:ilvl="0" w:tplc="D214F2D0">
      <w:start w:val="1"/>
      <w:numFmt w:val="decimal"/>
      <w:lvlText w:val="%1."/>
      <w:lvlJc w:val="left"/>
    </w:lvl>
    <w:lvl w:ilvl="1" w:tplc="DABCFCD8">
      <w:start w:val="1"/>
      <w:numFmt w:val="lowerLetter"/>
      <w:lvlText w:val="%2."/>
      <w:lvlJc w:val="left"/>
      <w:pPr>
        <w:ind w:left="1440" w:hanging="360"/>
      </w:pPr>
    </w:lvl>
    <w:lvl w:ilvl="2" w:tplc="A5CACF0C">
      <w:start w:val="1"/>
      <w:numFmt w:val="lowerRoman"/>
      <w:lvlText w:val="%3."/>
      <w:lvlJc w:val="right"/>
      <w:pPr>
        <w:ind w:left="2160" w:hanging="180"/>
      </w:pPr>
    </w:lvl>
    <w:lvl w:ilvl="3" w:tplc="B9B2630A">
      <w:start w:val="1"/>
      <w:numFmt w:val="decimal"/>
      <w:lvlText w:val="%4."/>
      <w:lvlJc w:val="left"/>
      <w:pPr>
        <w:ind w:left="2880" w:hanging="360"/>
      </w:pPr>
    </w:lvl>
    <w:lvl w:ilvl="4" w:tplc="EDC41C64">
      <w:start w:val="1"/>
      <w:numFmt w:val="lowerLetter"/>
      <w:lvlText w:val="%5."/>
      <w:lvlJc w:val="left"/>
      <w:pPr>
        <w:ind w:left="3600" w:hanging="360"/>
      </w:pPr>
    </w:lvl>
    <w:lvl w:ilvl="5" w:tplc="9DD21276">
      <w:start w:val="1"/>
      <w:numFmt w:val="lowerRoman"/>
      <w:lvlText w:val="%6."/>
      <w:lvlJc w:val="right"/>
      <w:pPr>
        <w:ind w:left="4320" w:hanging="180"/>
      </w:pPr>
    </w:lvl>
    <w:lvl w:ilvl="6" w:tplc="88E8C080">
      <w:start w:val="1"/>
      <w:numFmt w:val="decimal"/>
      <w:lvlText w:val="%7."/>
      <w:lvlJc w:val="left"/>
      <w:pPr>
        <w:ind w:left="5040" w:hanging="360"/>
      </w:pPr>
    </w:lvl>
    <w:lvl w:ilvl="7" w:tplc="9328E360">
      <w:start w:val="1"/>
      <w:numFmt w:val="lowerLetter"/>
      <w:lvlText w:val="%8."/>
      <w:lvlJc w:val="left"/>
      <w:pPr>
        <w:ind w:left="5760" w:hanging="360"/>
      </w:pPr>
    </w:lvl>
    <w:lvl w:ilvl="8" w:tplc="7E62F3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7F21"/>
    <w:multiLevelType w:val="hybridMultilevel"/>
    <w:tmpl w:val="E54E84A2"/>
    <w:lvl w:ilvl="0" w:tplc="E4AE6BD0">
      <w:start w:val="1"/>
      <w:numFmt w:val="decimal"/>
      <w:lvlText w:val="%1."/>
      <w:lvlJc w:val="right"/>
      <w:pPr>
        <w:ind w:left="1417" w:hanging="360"/>
      </w:pPr>
    </w:lvl>
    <w:lvl w:ilvl="1" w:tplc="6186AA20">
      <w:start w:val="1"/>
      <w:numFmt w:val="lowerLetter"/>
      <w:lvlText w:val="%2."/>
      <w:lvlJc w:val="left"/>
      <w:pPr>
        <w:ind w:left="2137" w:hanging="360"/>
      </w:pPr>
    </w:lvl>
    <w:lvl w:ilvl="2" w:tplc="01661F4A">
      <w:start w:val="1"/>
      <w:numFmt w:val="lowerRoman"/>
      <w:lvlText w:val="%3."/>
      <w:lvlJc w:val="right"/>
      <w:pPr>
        <w:ind w:left="2857" w:hanging="180"/>
      </w:pPr>
    </w:lvl>
    <w:lvl w:ilvl="3" w:tplc="AA7E4654">
      <w:start w:val="1"/>
      <w:numFmt w:val="decimal"/>
      <w:lvlText w:val="%4."/>
      <w:lvlJc w:val="left"/>
      <w:pPr>
        <w:ind w:left="3577" w:hanging="360"/>
      </w:pPr>
    </w:lvl>
    <w:lvl w:ilvl="4" w:tplc="80E2CA18">
      <w:start w:val="1"/>
      <w:numFmt w:val="lowerLetter"/>
      <w:lvlText w:val="%5."/>
      <w:lvlJc w:val="left"/>
      <w:pPr>
        <w:ind w:left="4297" w:hanging="360"/>
      </w:pPr>
    </w:lvl>
    <w:lvl w:ilvl="5" w:tplc="8ADA5D30">
      <w:start w:val="1"/>
      <w:numFmt w:val="lowerRoman"/>
      <w:lvlText w:val="%6."/>
      <w:lvlJc w:val="right"/>
      <w:pPr>
        <w:ind w:left="5017" w:hanging="180"/>
      </w:pPr>
    </w:lvl>
    <w:lvl w:ilvl="6" w:tplc="97C4CF50">
      <w:start w:val="1"/>
      <w:numFmt w:val="decimal"/>
      <w:lvlText w:val="%7."/>
      <w:lvlJc w:val="left"/>
      <w:pPr>
        <w:ind w:left="5737" w:hanging="360"/>
      </w:pPr>
    </w:lvl>
    <w:lvl w:ilvl="7" w:tplc="EE48FA56">
      <w:start w:val="1"/>
      <w:numFmt w:val="lowerLetter"/>
      <w:lvlText w:val="%8."/>
      <w:lvlJc w:val="left"/>
      <w:pPr>
        <w:ind w:left="6457" w:hanging="360"/>
      </w:pPr>
    </w:lvl>
    <w:lvl w:ilvl="8" w:tplc="4B4281A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AC204F0"/>
    <w:multiLevelType w:val="hybridMultilevel"/>
    <w:tmpl w:val="5192E04C"/>
    <w:lvl w:ilvl="0" w:tplc="69E0391A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28B87C76">
      <w:start w:val="1"/>
      <w:numFmt w:val="lowerLetter"/>
      <w:lvlText w:val="%2."/>
      <w:lvlJc w:val="left"/>
      <w:pPr>
        <w:ind w:left="1620" w:hanging="360"/>
      </w:pPr>
    </w:lvl>
    <w:lvl w:ilvl="2" w:tplc="4B2A1024">
      <w:start w:val="1"/>
      <w:numFmt w:val="lowerRoman"/>
      <w:lvlText w:val="%3."/>
      <w:lvlJc w:val="right"/>
      <w:pPr>
        <w:ind w:left="2340" w:hanging="180"/>
      </w:pPr>
    </w:lvl>
    <w:lvl w:ilvl="3" w:tplc="711A57C2">
      <w:start w:val="1"/>
      <w:numFmt w:val="decimal"/>
      <w:lvlText w:val="%4."/>
      <w:lvlJc w:val="left"/>
      <w:pPr>
        <w:ind w:left="3060" w:hanging="360"/>
      </w:pPr>
    </w:lvl>
    <w:lvl w:ilvl="4" w:tplc="266C66B0">
      <w:start w:val="1"/>
      <w:numFmt w:val="lowerLetter"/>
      <w:lvlText w:val="%5."/>
      <w:lvlJc w:val="left"/>
      <w:pPr>
        <w:ind w:left="3780" w:hanging="360"/>
      </w:pPr>
    </w:lvl>
    <w:lvl w:ilvl="5" w:tplc="01624638">
      <w:start w:val="1"/>
      <w:numFmt w:val="lowerRoman"/>
      <w:lvlText w:val="%6."/>
      <w:lvlJc w:val="right"/>
      <w:pPr>
        <w:ind w:left="4500" w:hanging="180"/>
      </w:pPr>
    </w:lvl>
    <w:lvl w:ilvl="6" w:tplc="2C40E4EC">
      <w:start w:val="1"/>
      <w:numFmt w:val="decimal"/>
      <w:lvlText w:val="%7."/>
      <w:lvlJc w:val="left"/>
      <w:pPr>
        <w:ind w:left="5220" w:hanging="360"/>
      </w:pPr>
    </w:lvl>
    <w:lvl w:ilvl="7" w:tplc="E8686042">
      <w:start w:val="1"/>
      <w:numFmt w:val="lowerLetter"/>
      <w:lvlText w:val="%8."/>
      <w:lvlJc w:val="left"/>
      <w:pPr>
        <w:ind w:left="5940" w:hanging="360"/>
      </w:pPr>
    </w:lvl>
    <w:lvl w:ilvl="8" w:tplc="3D64966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82467C"/>
    <w:multiLevelType w:val="hybridMultilevel"/>
    <w:tmpl w:val="99F2741A"/>
    <w:lvl w:ilvl="0" w:tplc="6770CE70">
      <w:start w:val="1"/>
      <w:numFmt w:val="decimal"/>
      <w:lvlText w:val="%1."/>
      <w:lvlJc w:val="left"/>
    </w:lvl>
    <w:lvl w:ilvl="1" w:tplc="37E0E018">
      <w:start w:val="1"/>
      <w:numFmt w:val="lowerLetter"/>
      <w:lvlText w:val="%2."/>
      <w:lvlJc w:val="left"/>
      <w:pPr>
        <w:ind w:left="1440" w:hanging="360"/>
      </w:pPr>
    </w:lvl>
    <w:lvl w:ilvl="2" w:tplc="B6D46A0C">
      <w:start w:val="1"/>
      <w:numFmt w:val="lowerRoman"/>
      <w:lvlText w:val="%3."/>
      <w:lvlJc w:val="right"/>
      <w:pPr>
        <w:ind w:left="2160" w:hanging="180"/>
      </w:pPr>
    </w:lvl>
    <w:lvl w:ilvl="3" w:tplc="E952856E">
      <w:start w:val="1"/>
      <w:numFmt w:val="decimal"/>
      <w:lvlText w:val="%4."/>
      <w:lvlJc w:val="left"/>
      <w:pPr>
        <w:ind w:left="2880" w:hanging="360"/>
      </w:pPr>
    </w:lvl>
    <w:lvl w:ilvl="4" w:tplc="4D3698E0">
      <w:start w:val="1"/>
      <w:numFmt w:val="lowerLetter"/>
      <w:lvlText w:val="%5."/>
      <w:lvlJc w:val="left"/>
      <w:pPr>
        <w:ind w:left="3600" w:hanging="360"/>
      </w:pPr>
    </w:lvl>
    <w:lvl w:ilvl="5" w:tplc="5356695A">
      <w:start w:val="1"/>
      <w:numFmt w:val="lowerRoman"/>
      <w:lvlText w:val="%6."/>
      <w:lvlJc w:val="right"/>
      <w:pPr>
        <w:ind w:left="4320" w:hanging="180"/>
      </w:pPr>
    </w:lvl>
    <w:lvl w:ilvl="6" w:tplc="3FDE8F68">
      <w:start w:val="1"/>
      <w:numFmt w:val="decimal"/>
      <w:lvlText w:val="%7."/>
      <w:lvlJc w:val="left"/>
      <w:pPr>
        <w:ind w:left="5040" w:hanging="360"/>
      </w:pPr>
    </w:lvl>
    <w:lvl w:ilvl="7" w:tplc="F958610C">
      <w:start w:val="1"/>
      <w:numFmt w:val="lowerLetter"/>
      <w:lvlText w:val="%8."/>
      <w:lvlJc w:val="left"/>
      <w:pPr>
        <w:ind w:left="5760" w:hanging="360"/>
      </w:pPr>
    </w:lvl>
    <w:lvl w:ilvl="8" w:tplc="8A545E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E5CC4"/>
    <w:multiLevelType w:val="hybridMultilevel"/>
    <w:tmpl w:val="362CA06C"/>
    <w:lvl w:ilvl="0" w:tplc="ECCE4186">
      <w:start w:val="1"/>
      <w:numFmt w:val="decimal"/>
      <w:lvlText w:val="%1."/>
      <w:lvlJc w:val="left"/>
    </w:lvl>
    <w:lvl w:ilvl="1" w:tplc="212E34D2">
      <w:start w:val="1"/>
      <w:numFmt w:val="lowerLetter"/>
      <w:lvlText w:val="%2."/>
      <w:lvlJc w:val="left"/>
      <w:pPr>
        <w:ind w:left="1440" w:hanging="360"/>
      </w:pPr>
    </w:lvl>
    <w:lvl w:ilvl="2" w:tplc="BE52DC7E">
      <w:start w:val="1"/>
      <w:numFmt w:val="lowerRoman"/>
      <w:lvlText w:val="%3."/>
      <w:lvlJc w:val="right"/>
      <w:pPr>
        <w:ind w:left="2160" w:hanging="180"/>
      </w:pPr>
    </w:lvl>
    <w:lvl w:ilvl="3" w:tplc="81EA7064">
      <w:start w:val="1"/>
      <w:numFmt w:val="decimal"/>
      <w:lvlText w:val="%4."/>
      <w:lvlJc w:val="left"/>
      <w:pPr>
        <w:ind w:left="2880" w:hanging="360"/>
      </w:pPr>
    </w:lvl>
    <w:lvl w:ilvl="4" w:tplc="4EF46D8A">
      <w:start w:val="1"/>
      <w:numFmt w:val="lowerLetter"/>
      <w:lvlText w:val="%5."/>
      <w:lvlJc w:val="left"/>
      <w:pPr>
        <w:ind w:left="3600" w:hanging="360"/>
      </w:pPr>
    </w:lvl>
    <w:lvl w:ilvl="5" w:tplc="D318F74A">
      <w:start w:val="1"/>
      <w:numFmt w:val="lowerRoman"/>
      <w:lvlText w:val="%6."/>
      <w:lvlJc w:val="right"/>
      <w:pPr>
        <w:ind w:left="4320" w:hanging="180"/>
      </w:pPr>
    </w:lvl>
    <w:lvl w:ilvl="6" w:tplc="98BAA6D8">
      <w:start w:val="1"/>
      <w:numFmt w:val="decimal"/>
      <w:lvlText w:val="%7."/>
      <w:lvlJc w:val="left"/>
      <w:pPr>
        <w:ind w:left="5040" w:hanging="360"/>
      </w:pPr>
    </w:lvl>
    <w:lvl w:ilvl="7" w:tplc="19982E48">
      <w:start w:val="1"/>
      <w:numFmt w:val="lowerLetter"/>
      <w:lvlText w:val="%8."/>
      <w:lvlJc w:val="left"/>
      <w:pPr>
        <w:ind w:left="5760" w:hanging="360"/>
      </w:pPr>
    </w:lvl>
    <w:lvl w:ilvl="8" w:tplc="FD1E32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852F1"/>
    <w:multiLevelType w:val="hybridMultilevel"/>
    <w:tmpl w:val="78501A52"/>
    <w:lvl w:ilvl="0" w:tplc="3FECAC60">
      <w:start w:val="1"/>
      <w:numFmt w:val="decimal"/>
      <w:lvlText w:val="%1."/>
      <w:lvlJc w:val="left"/>
    </w:lvl>
    <w:lvl w:ilvl="1" w:tplc="5B568144">
      <w:start w:val="1"/>
      <w:numFmt w:val="lowerLetter"/>
      <w:lvlText w:val="%2."/>
      <w:lvlJc w:val="left"/>
      <w:pPr>
        <w:ind w:left="1440" w:hanging="360"/>
      </w:pPr>
    </w:lvl>
    <w:lvl w:ilvl="2" w:tplc="81121890">
      <w:start w:val="1"/>
      <w:numFmt w:val="lowerRoman"/>
      <w:lvlText w:val="%3."/>
      <w:lvlJc w:val="right"/>
      <w:pPr>
        <w:ind w:left="2160" w:hanging="180"/>
      </w:pPr>
    </w:lvl>
    <w:lvl w:ilvl="3" w:tplc="BB58C796">
      <w:start w:val="1"/>
      <w:numFmt w:val="decimal"/>
      <w:lvlText w:val="%4."/>
      <w:lvlJc w:val="left"/>
      <w:pPr>
        <w:ind w:left="2880" w:hanging="360"/>
      </w:pPr>
    </w:lvl>
    <w:lvl w:ilvl="4" w:tplc="7EB08DDC">
      <w:start w:val="1"/>
      <w:numFmt w:val="lowerLetter"/>
      <w:lvlText w:val="%5."/>
      <w:lvlJc w:val="left"/>
      <w:pPr>
        <w:ind w:left="3600" w:hanging="360"/>
      </w:pPr>
    </w:lvl>
    <w:lvl w:ilvl="5" w:tplc="B6DA73E4">
      <w:start w:val="1"/>
      <w:numFmt w:val="lowerRoman"/>
      <w:lvlText w:val="%6."/>
      <w:lvlJc w:val="right"/>
      <w:pPr>
        <w:ind w:left="4320" w:hanging="180"/>
      </w:pPr>
    </w:lvl>
    <w:lvl w:ilvl="6" w:tplc="895867DA">
      <w:start w:val="1"/>
      <w:numFmt w:val="decimal"/>
      <w:lvlText w:val="%7."/>
      <w:lvlJc w:val="left"/>
      <w:pPr>
        <w:ind w:left="5040" w:hanging="360"/>
      </w:pPr>
    </w:lvl>
    <w:lvl w:ilvl="7" w:tplc="9D9ABF9C">
      <w:start w:val="1"/>
      <w:numFmt w:val="lowerLetter"/>
      <w:lvlText w:val="%8."/>
      <w:lvlJc w:val="left"/>
      <w:pPr>
        <w:ind w:left="5760" w:hanging="360"/>
      </w:pPr>
    </w:lvl>
    <w:lvl w:ilvl="8" w:tplc="7F0EB0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5F2E"/>
    <w:multiLevelType w:val="hybridMultilevel"/>
    <w:tmpl w:val="4C142D46"/>
    <w:lvl w:ilvl="0" w:tplc="5F826ECE">
      <w:start w:val="1"/>
      <w:numFmt w:val="decimal"/>
      <w:lvlText w:val="%1."/>
      <w:lvlJc w:val="left"/>
    </w:lvl>
    <w:lvl w:ilvl="1" w:tplc="6AEA02F0">
      <w:start w:val="1"/>
      <w:numFmt w:val="lowerLetter"/>
      <w:lvlText w:val="%2."/>
      <w:lvlJc w:val="left"/>
      <w:pPr>
        <w:ind w:left="1440" w:hanging="360"/>
      </w:pPr>
    </w:lvl>
    <w:lvl w:ilvl="2" w:tplc="30E631F4">
      <w:start w:val="1"/>
      <w:numFmt w:val="lowerRoman"/>
      <w:lvlText w:val="%3."/>
      <w:lvlJc w:val="right"/>
      <w:pPr>
        <w:ind w:left="2160" w:hanging="180"/>
      </w:pPr>
    </w:lvl>
    <w:lvl w:ilvl="3" w:tplc="E676E8CE">
      <w:start w:val="1"/>
      <w:numFmt w:val="decimal"/>
      <w:lvlText w:val="%4."/>
      <w:lvlJc w:val="left"/>
      <w:pPr>
        <w:ind w:left="2880" w:hanging="360"/>
      </w:pPr>
    </w:lvl>
    <w:lvl w:ilvl="4" w:tplc="CB1A57F8">
      <w:start w:val="1"/>
      <w:numFmt w:val="lowerLetter"/>
      <w:lvlText w:val="%5."/>
      <w:lvlJc w:val="left"/>
      <w:pPr>
        <w:ind w:left="3600" w:hanging="360"/>
      </w:pPr>
    </w:lvl>
    <w:lvl w:ilvl="5" w:tplc="23FC0276">
      <w:start w:val="1"/>
      <w:numFmt w:val="lowerRoman"/>
      <w:lvlText w:val="%6."/>
      <w:lvlJc w:val="right"/>
      <w:pPr>
        <w:ind w:left="4320" w:hanging="180"/>
      </w:pPr>
    </w:lvl>
    <w:lvl w:ilvl="6" w:tplc="C3787588">
      <w:start w:val="1"/>
      <w:numFmt w:val="decimal"/>
      <w:lvlText w:val="%7."/>
      <w:lvlJc w:val="left"/>
      <w:pPr>
        <w:ind w:left="5040" w:hanging="360"/>
      </w:pPr>
    </w:lvl>
    <w:lvl w:ilvl="7" w:tplc="73C0FD7A">
      <w:start w:val="1"/>
      <w:numFmt w:val="lowerLetter"/>
      <w:lvlText w:val="%8."/>
      <w:lvlJc w:val="left"/>
      <w:pPr>
        <w:ind w:left="5760" w:hanging="360"/>
      </w:pPr>
    </w:lvl>
    <w:lvl w:ilvl="8" w:tplc="F8C42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61"/>
    <w:rsid w:val="0000137E"/>
    <w:rsid w:val="00057543"/>
    <w:rsid w:val="00082B25"/>
    <w:rsid w:val="00113988"/>
    <w:rsid w:val="00174691"/>
    <w:rsid w:val="001A16CB"/>
    <w:rsid w:val="00232E4E"/>
    <w:rsid w:val="002C4E51"/>
    <w:rsid w:val="00334ADF"/>
    <w:rsid w:val="003417A8"/>
    <w:rsid w:val="0036094C"/>
    <w:rsid w:val="003914AB"/>
    <w:rsid w:val="004170F6"/>
    <w:rsid w:val="00474C5F"/>
    <w:rsid w:val="0050035C"/>
    <w:rsid w:val="00527514"/>
    <w:rsid w:val="00557552"/>
    <w:rsid w:val="005C5430"/>
    <w:rsid w:val="00636C26"/>
    <w:rsid w:val="0066361C"/>
    <w:rsid w:val="006E7A54"/>
    <w:rsid w:val="00706FC9"/>
    <w:rsid w:val="00757F3C"/>
    <w:rsid w:val="00840900"/>
    <w:rsid w:val="00853792"/>
    <w:rsid w:val="00863F2B"/>
    <w:rsid w:val="00950BB8"/>
    <w:rsid w:val="00AC30B7"/>
    <w:rsid w:val="00AE635E"/>
    <w:rsid w:val="00AF6DA9"/>
    <w:rsid w:val="00CD5B39"/>
    <w:rsid w:val="00D209F1"/>
    <w:rsid w:val="00DE6A99"/>
    <w:rsid w:val="00E041F4"/>
    <w:rsid w:val="00E161F3"/>
    <w:rsid w:val="00E20F61"/>
    <w:rsid w:val="00E57EBB"/>
    <w:rsid w:val="00E73786"/>
    <w:rsid w:val="00E846FE"/>
    <w:rsid w:val="00F71FE6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0F16"/>
  <w15:docId w15:val="{906BEB74-A448-4A55-BB58-73AF6EDD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3pt">
    <w:name w:val="Основной текст + Интервал 3 pt"/>
    <w:uiPriority w:val="99"/>
    <w:rPr>
      <w:rFonts w:ascii="Times New Roman" w:hAnsi="Times New Roman"/>
      <w:spacing w:val="7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stroy@tazovsky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ts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4CCD-2E4F-477C-82E7-69D8DFBD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Lesnichenko Svetlana</cp:lastModifiedBy>
  <cp:revision>61</cp:revision>
  <cp:lastPrinted>2024-03-21T12:01:00Z</cp:lastPrinted>
  <dcterms:created xsi:type="dcterms:W3CDTF">2024-03-21T04:08:00Z</dcterms:created>
  <dcterms:modified xsi:type="dcterms:W3CDTF">2024-03-21T13:03:00Z</dcterms:modified>
</cp:coreProperties>
</file>